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14 ноября в России традиционно отмечается профессиональный праздник - День социолога.</w:t>
      </w:r>
    </w:p>
    <w:p>
      <w:pPr>
        <w:pStyle w:val="style0"/>
        <w:rPr/>
      </w:pPr>
    </w:p>
    <w:p>
      <w:pPr>
        <w:pStyle w:val="style0"/>
        <w:rPr/>
      </w:pPr>
      <w:r>
        <w:t>Студенты направления «Социология» факультета истории, теологии и международных отношений в этот день приняли участие в Социологическом диктанте, проводившемся Всероссийским центром изучения общественного мнения (ВЦИОМ), а 16 ноября состоялось мероприятие, посвященное Дню социолога. Студенты и преподаватели кафедры отечественной истории, социологии и политологии подготовили игры и конкурсы, посвященные социологии и не только.</w:t>
      </w:r>
    </w:p>
    <w:p>
      <w:pPr>
        <w:pStyle w:val="style0"/>
        <w:rPr/>
      </w:pPr>
    </w:p>
    <w:p>
      <w:pPr>
        <w:pStyle w:val="style0"/>
        <w:rPr/>
      </w:pPr>
      <w:r>
        <w:t>Праздник завершился чаепитием.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64</Words>
  <Characters>482</Characters>
  <Application>WPS Office</Application>
  <Paragraphs>5</Paragraphs>
  <CharactersWithSpaces>543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2023-11-22T04:23:08Z</dcterms:created>
  <dc:creator>vivo 1907</dc:creator>
  <lastModifiedBy>vivo 1907</lastModifiedBy>
  <dcterms:modified xsi:type="dcterms:W3CDTF">2023-11-22T04:24:31Z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5fb59c03099b49838d4712bcfcba153c</vt:lpwstr>
  </property>
</Properties>
</file>