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ECF" w:rsidRDefault="00752ECF" w:rsidP="00752ECF">
      <w:pPr>
        <w:tabs>
          <w:tab w:val="left" w:pos="4962"/>
        </w:tabs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 w:rsidR="001C754E" w:rsidRPr="009E1674">
        <w:rPr>
          <w:rFonts w:ascii="Times New Roman" w:hAnsi="Times New Roman"/>
          <w:sz w:val="24"/>
          <w:szCs w:val="28"/>
        </w:rPr>
        <w:t>Приложение к приказу</w:t>
      </w:r>
    </w:p>
    <w:p w:rsidR="001C754E" w:rsidRPr="009E1674" w:rsidRDefault="00752ECF" w:rsidP="00752ECF">
      <w:pPr>
        <w:tabs>
          <w:tab w:val="left" w:pos="4962"/>
        </w:tabs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 w:rsidR="001C754E" w:rsidRPr="009E1674">
        <w:rPr>
          <w:rFonts w:ascii="Times New Roman" w:hAnsi="Times New Roman"/>
          <w:sz w:val="24"/>
          <w:szCs w:val="28"/>
        </w:rPr>
        <w:t>от _________ № _________</w:t>
      </w:r>
      <w:r w:rsidR="001C754E" w:rsidRPr="009E1674">
        <w:rPr>
          <w:rFonts w:ascii="Times New Roman" w:hAnsi="Times New Roman"/>
          <w:sz w:val="24"/>
          <w:szCs w:val="28"/>
        </w:rPr>
        <w:tab/>
      </w:r>
      <w:r w:rsidR="001C754E" w:rsidRPr="009E1674">
        <w:rPr>
          <w:rFonts w:ascii="Times New Roman" w:hAnsi="Times New Roman"/>
          <w:sz w:val="24"/>
          <w:szCs w:val="28"/>
        </w:rPr>
        <w:tab/>
      </w:r>
    </w:p>
    <w:p w:rsidR="001C754E" w:rsidRDefault="00752ECF" w:rsidP="00262BA0">
      <w:pPr>
        <w:tabs>
          <w:tab w:val="left" w:pos="4962"/>
        </w:tabs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</w:p>
    <w:p w:rsidR="00262BA0" w:rsidRPr="009E1674" w:rsidRDefault="00262BA0" w:rsidP="00262BA0">
      <w:pPr>
        <w:tabs>
          <w:tab w:val="left" w:pos="4962"/>
        </w:tabs>
        <w:spacing w:after="0"/>
        <w:rPr>
          <w:rFonts w:ascii="Times New Roman" w:hAnsi="Times New Roman"/>
          <w:sz w:val="24"/>
          <w:szCs w:val="28"/>
        </w:rPr>
      </w:pPr>
    </w:p>
    <w:p w:rsidR="001C754E" w:rsidRPr="009E1674" w:rsidRDefault="001C754E" w:rsidP="000453DA">
      <w:pPr>
        <w:spacing w:after="0"/>
        <w:ind w:left="5664"/>
        <w:rPr>
          <w:rFonts w:ascii="Times New Roman" w:hAnsi="Times New Roman"/>
          <w:sz w:val="24"/>
          <w:szCs w:val="28"/>
        </w:rPr>
      </w:pPr>
    </w:p>
    <w:p w:rsidR="000453DA" w:rsidRDefault="000453DA" w:rsidP="000453DA">
      <w:pPr>
        <w:spacing w:after="0"/>
        <w:jc w:val="center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  <w:r w:rsidRPr="009E1674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Пр</w:t>
      </w:r>
      <w:r w:rsidR="00752ECF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ограмма проведения мероприятия</w:t>
      </w:r>
      <w:r w:rsidR="004C3740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 xml:space="preserve"> «</w:t>
      </w:r>
      <w:sdt>
        <w:sdtPr>
          <w:rPr>
            <w:rFonts w:ascii="Times New Roman" w:hAnsi="Times New Roman"/>
            <w:b/>
            <w:color w:val="000000"/>
            <w:sz w:val="24"/>
            <w:szCs w:val="28"/>
            <w:shd w:val="clear" w:color="auto" w:fill="FFFFFF"/>
          </w:rPr>
          <w:id w:val="2104290410"/>
          <w:placeholder>
            <w:docPart w:val="295BB2E1337846D288C60F925769FE95"/>
          </w:placeholder>
          <w:text/>
        </w:sdtPr>
        <w:sdtEndPr/>
        <w:sdtContent>
          <w:r w:rsidR="00917730">
            <w:rPr>
              <w:rFonts w:ascii="Times New Roman" w:hAnsi="Times New Roman"/>
              <w:b/>
              <w:color w:val="000000"/>
              <w:sz w:val="24"/>
              <w:szCs w:val="28"/>
              <w:shd w:val="clear" w:color="auto" w:fill="FFFFFF"/>
            </w:rPr>
            <w:t>Конкурс видео презентаций</w:t>
          </w:r>
        </w:sdtContent>
      </w:sdt>
      <w:r w:rsidR="004C3740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»</w:t>
      </w:r>
    </w:p>
    <w:p w:rsidR="004C3740" w:rsidRPr="009E1674" w:rsidRDefault="004C3740" w:rsidP="000453DA">
      <w:pPr>
        <w:spacing w:after="0"/>
        <w:jc w:val="center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</w:p>
    <w:p w:rsidR="009E1674" w:rsidRPr="009E1674" w:rsidRDefault="008405B8" w:rsidP="009E1674">
      <w:pPr>
        <w:spacing w:after="0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 xml:space="preserve">Направление: </w:t>
      </w:r>
      <w:sdt>
        <w:sdtPr>
          <w:rPr>
            <w:rFonts w:ascii="Times New Roman" w:hAnsi="Times New Roman"/>
            <w:b/>
            <w:color w:val="000000"/>
            <w:sz w:val="24"/>
            <w:szCs w:val="28"/>
            <w:shd w:val="clear" w:color="auto" w:fill="FFFFFF"/>
          </w:rPr>
          <w:id w:val="2121103575"/>
          <w:lock w:val="sdtLocked"/>
          <w:placeholder>
            <w:docPart w:val="DefaultPlaceholder_1081868575"/>
          </w:placeholder>
          <w:comboBox>
            <w:listItem w:displayText="развитие просветительской работы" w:value="развитие просветительской работы"/>
            <w:listItem w:displayText="формирование системы ценностей" w:value="формирование системы ценностей"/>
            <w:listItem w:displayText="формирование ценностей здорового образа жизни" w:value="формирование ценностей здорового образа жизни"/>
            <w:listItem w:displayText="создание условий для реализации потенциала молодежи " w:value="создание условий для реализации потенциала молодежи "/>
            <w:listItem w:displayText="создание благоприятных условий для молодых семей" w:value="создание благоприятных условий для молодых семей"/>
            <w:listItem w:displayText="формирование информационного поля" w:value="формирование информационного поля"/>
          </w:comboBox>
        </w:sdtPr>
        <w:sdtEndPr/>
        <w:sdtContent>
          <w:r w:rsidR="00167649">
            <w:rPr>
              <w:rFonts w:ascii="Times New Roman" w:hAnsi="Times New Roman"/>
              <w:b/>
              <w:color w:val="000000"/>
              <w:sz w:val="24"/>
              <w:szCs w:val="28"/>
              <w:shd w:val="clear" w:color="auto" w:fill="FFFFFF"/>
            </w:rPr>
            <w:t>формирование информационного поля</w:t>
          </w:r>
        </w:sdtContent>
      </w:sdt>
    </w:p>
    <w:p w:rsidR="00752ECF" w:rsidRDefault="009E1674" w:rsidP="009E1674">
      <w:pPr>
        <w:spacing w:after="0"/>
        <w:jc w:val="both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  <w:r w:rsidRPr="009E1674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Цели и задачи мероприятия:</w:t>
      </w:r>
    </w:p>
    <w:p w:rsidR="009E1674" w:rsidRPr="009E1674" w:rsidRDefault="009E1674" w:rsidP="009E1674">
      <w:pPr>
        <w:spacing w:after="0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9E1674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Цель –</w:t>
      </w:r>
      <w:sdt>
        <w:sdtPr>
          <w:rPr>
            <w:rFonts w:ascii="Times New Roman" w:hAnsi="Times New Roman"/>
            <w:color w:val="000000"/>
            <w:sz w:val="24"/>
            <w:szCs w:val="28"/>
            <w:shd w:val="clear" w:color="auto" w:fill="FFFFFF"/>
          </w:rPr>
          <w:id w:val="495929734"/>
          <w:placeholder>
            <w:docPart w:val="DefaultPlaceholder_1081868574"/>
          </w:placeholder>
          <w:text/>
        </w:sdtPr>
        <w:sdtEndPr/>
        <w:sdtContent>
          <w:r w:rsidR="00E606F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развитие социокультурной, иноязычной, коммуникативной и лингвистической компетенции в области владения английским язык</w:t>
          </w:r>
          <w:r w:rsidR="00167649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о</w:t>
          </w:r>
          <w:r w:rsidR="00E606F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м.</w:t>
          </w:r>
        </w:sdtContent>
      </w:sdt>
    </w:p>
    <w:p w:rsidR="009E1674" w:rsidRDefault="009E1674" w:rsidP="009E1674">
      <w:pPr>
        <w:spacing w:after="0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9E1674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Задачи:</w:t>
      </w:r>
      <w:sdt>
        <w:sdtPr>
          <w:rPr>
            <w:rFonts w:ascii="Times New Roman" w:hAnsi="Times New Roman"/>
            <w:color w:val="000000"/>
            <w:sz w:val="24"/>
            <w:szCs w:val="28"/>
            <w:shd w:val="clear" w:color="auto" w:fill="FFFFFF"/>
          </w:rPr>
          <w:id w:val="-538276843"/>
          <w:placeholder>
            <w:docPart w:val="DefaultPlaceholder_1081868574"/>
          </w:placeholder>
          <w:text/>
        </w:sdtPr>
        <w:sdtEndPr/>
        <w:sdtContent>
          <w:r w:rsidR="00E606F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совершен</w:t>
          </w:r>
          <w:r w:rsidR="003A3640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ствование </w:t>
          </w:r>
          <w:r w:rsidR="00870508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аудитивный, произносительных и интонацтонных фонетических  навыков,</w:t>
          </w:r>
          <w:r w:rsidR="00940DE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 развитие коммуникативных навыков</w:t>
          </w:r>
          <w:r w:rsidR="00E606F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.</w:t>
          </w:r>
        </w:sdtContent>
      </w:sdt>
    </w:p>
    <w:p w:rsidR="009E1674" w:rsidRPr="009E1674" w:rsidRDefault="009E1674" w:rsidP="009E1674">
      <w:pPr>
        <w:spacing w:after="0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9E1674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Дата проведения мероприятия (сроки):</w:t>
      </w:r>
      <w:sdt>
        <w:sdtPr>
          <w:rPr>
            <w:rFonts w:ascii="Times New Roman" w:hAnsi="Times New Roman"/>
            <w:color w:val="000000"/>
            <w:sz w:val="24"/>
            <w:szCs w:val="28"/>
            <w:shd w:val="clear" w:color="auto" w:fill="FFFFFF"/>
          </w:rPr>
          <w:id w:val="944499510"/>
          <w:placeholder>
            <w:docPart w:val="AE5CADDB9AC74B72A46C167AAAD706CB"/>
          </w:placeholder>
          <w:date w:fullDate="2023-05-15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167649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15.05.2023</w:t>
          </w:r>
        </w:sdtContent>
      </w:sdt>
      <w:r w:rsidRPr="009E1674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–</w:t>
      </w:r>
      <w:sdt>
        <w:sdtPr>
          <w:rPr>
            <w:rFonts w:ascii="Times New Roman" w:hAnsi="Times New Roman"/>
            <w:color w:val="000000"/>
            <w:sz w:val="24"/>
            <w:szCs w:val="28"/>
            <w:shd w:val="clear" w:color="auto" w:fill="FFFFFF"/>
          </w:rPr>
          <w:id w:val="-1279325868"/>
          <w:placeholder>
            <w:docPart w:val="C80817C2A2E549E7B4B8F94FEEF15756"/>
          </w:placeholder>
          <w:date w:fullDate="2023-05-15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167649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15.05.2023</w:t>
          </w:r>
        </w:sdtContent>
      </w:sdt>
    </w:p>
    <w:p w:rsidR="009E1674" w:rsidRPr="009E1674" w:rsidRDefault="009E1674" w:rsidP="009E1674">
      <w:pPr>
        <w:spacing w:after="0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9E1674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Место проведения мероприятия:</w:t>
      </w:r>
      <w:sdt>
        <w:sdtPr>
          <w:rPr>
            <w:rFonts w:ascii="Times New Roman" w:hAnsi="Times New Roman"/>
            <w:b/>
            <w:color w:val="000000"/>
            <w:sz w:val="24"/>
            <w:szCs w:val="28"/>
            <w:shd w:val="clear" w:color="auto" w:fill="FFFFFF"/>
          </w:rPr>
          <w:id w:val="-201403722"/>
          <w:placeholder>
            <w:docPart w:val="DefaultPlaceholder_1081868574"/>
          </w:placeholder>
          <w:text/>
        </w:sdtPr>
        <w:sdtEndPr/>
        <w:sdtContent>
          <w:r w:rsidR="00601C77">
            <w:rPr>
              <w:rFonts w:ascii="Times New Roman" w:hAnsi="Times New Roman"/>
              <w:b/>
              <w:color w:val="000000"/>
              <w:sz w:val="24"/>
              <w:szCs w:val="28"/>
              <w:shd w:val="clear" w:color="auto" w:fill="FFFFFF"/>
            </w:rPr>
            <w:t xml:space="preserve">ОмГУ им. Ф.М. Достоевского, ауд. </w:t>
          </w:r>
          <w:r w:rsidR="005825F4">
            <w:rPr>
              <w:rFonts w:ascii="Times New Roman" w:hAnsi="Times New Roman"/>
              <w:b/>
              <w:color w:val="000000"/>
              <w:sz w:val="24"/>
              <w:szCs w:val="28"/>
              <w:shd w:val="clear" w:color="auto" w:fill="FFFFFF"/>
            </w:rPr>
            <w:t>123</w:t>
          </w:r>
        </w:sdtContent>
      </w:sdt>
    </w:p>
    <w:p w:rsidR="009E1674" w:rsidRPr="009E1674" w:rsidRDefault="009E1674" w:rsidP="009E1674">
      <w:pPr>
        <w:spacing w:after="0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9E1674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Категория участников мероприятия:</w:t>
      </w:r>
      <w:sdt>
        <w:sdtPr>
          <w:rPr>
            <w:rFonts w:ascii="Times New Roman" w:hAnsi="Times New Roman"/>
            <w:color w:val="000000"/>
            <w:sz w:val="24"/>
            <w:szCs w:val="28"/>
            <w:shd w:val="clear" w:color="auto" w:fill="FFFFFF"/>
          </w:rPr>
          <w:id w:val="195812432"/>
          <w:placeholder>
            <w:docPart w:val="DefaultPlaceholder_1081868574"/>
          </w:placeholder>
          <w:text/>
        </w:sdtPr>
        <w:sdtEndPr/>
        <w:sdtContent>
          <w:r w:rsidR="0000529D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студенты </w:t>
          </w:r>
          <w:r w:rsidR="00870508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1</w:t>
          </w:r>
          <w:r w:rsidR="00BA36D1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-го курса </w:t>
          </w:r>
          <w:r w:rsidR="009951FE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бакалавриата</w:t>
          </w:r>
          <w:r w:rsidR="00870508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 </w:t>
          </w:r>
          <w:r w:rsidR="00BA36D1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факультета иностранных языков</w:t>
          </w:r>
          <w:r w:rsidR="002363C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: группы </w:t>
          </w:r>
          <w:r w:rsidR="00CF371C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Я</w:t>
          </w:r>
          <w:r w:rsidR="002363C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ПБ-</w:t>
          </w:r>
          <w:r w:rsidR="00870508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2</w:t>
          </w:r>
          <w:r w:rsidR="002363C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01-0-11, </w:t>
          </w:r>
          <w:r w:rsidR="00CF371C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Я</w:t>
          </w:r>
          <w:r w:rsidR="002363C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ПБ-</w:t>
          </w:r>
          <w:r w:rsidR="00870508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2</w:t>
          </w:r>
          <w:r w:rsidR="002363C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01-0-12, </w:t>
          </w:r>
          <w:r w:rsidR="00CF371C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Я</w:t>
          </w:r>
          <w:r w:rsidR="002363C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ПБ-</w:t>
          </w:r>
          <w:r w:rsidR="00870508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2</w:t>
          </w:r>
          <w:r w:rsidR="002363C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0</w:t>
          </w:r>
          <w:r w:rsidR="00870508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1</w:t>
          </w:r>
          <w:r w:rsidR="002363C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-0-13</w:t>
          </w:r>
          <w:r w:rsidR="005825F4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, </w:t>
          </w:r>
          <w:r w:rsidR="00CF371C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Я</w:t>
          </w:r>
          <w:r w:rsidR="005825F4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ПБ-</w:t>
          </w:r>
          <w:r w:rsidR="00870508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2</w:t>
          </w:r>
          <w:r w:rsidR="005825F4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0</w:t>
          </w:r>
          <w:r w:rsidR="00870508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1</w:t>
          </w:r>
          <w:r w:rsidR="005825F4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-0-1</w:t>
          </w:r>
          <w:r w:rsidR="00870508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4, ЯМБ – 201-О</w:t>
          </w:r>
          <w:r w:rsidR="006A664C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-</w:t>
          </w:r>
          <w:r w:rsidR="00870508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 01</w:t>
          </w:r>
          <w:r w:rsidR="006A664C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, ЯПБ – 201-О-15</w:t>
          </w:r>
          <w:r w:rsidR="00276C0A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, ЯПБ-201-О-16</w:t>
          </w:r>
        </w:sdtContent>
      </w:sdt>
    </w:p>
    <w:p w:rsidR="00775AD1" w:rsidRDefault="006602E8" w:rsidP="00775AD1">
      <w:pPr>
        <w:spacing w:after="0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Описание мероприятия</w:t>
      </w:r>
      <w:r w:rsidRPr="009E1674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:</w:t>
      </w:r>
    </w:p>
    <w:p w:rsidR="00775AD1" w:rsidRPr="00775AD1" w:rsidRDefault="00775AD1" w:rsidP="00775AD1">
      <w:pPr>
        <w:spacing w:after="0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  <w:r w:rsidRPr="00775AD1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Основные темы (направления) мероприятия:</w:t>
      </w:r>
      <w:sdt>
        <w:sdtPr>
          <w:rPr>
            <w:rFonts w:ascii="Times New Roman" w:hAnsi="Times New Roman"/>
            <w:color w:val="000000"/>
            <w:sz w:val="24"/>
            <w:szCs w:val="28"/>
            <w:shd w:val="clear" w:color="auto" w:fill="FFFFFF"/>
          </w:rPr>
          <w:id w:val="-1095322333"/>
          <w:placeholder>
            <w:docPart w:val="71B13020524A4126997F7CDBCFAB5F5E"/>
          </w:placeholder>
        </w:sdtPr>
        <w:sdtEndPr/>
        <w:sdtContent>
          <w:r w:rsidR="006A664C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 отработка фонетических интонационных моделей в речи при озвучивании мультфильмов на английском языке.</w:t>
          </w:r>
        </w:sdtContent>
      </w:sdt>
    </w:p>
    <w:p w:rsidR="00775AD1" w:rsidRPr="00775AD1" w:rsidRDefault="00775AD1" w:rsidP="00775AD1">
      <w:pPr>
        <w:spacing w:after="0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  <w:r w:rsidRPr="00775AD1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Формат мероприятия:</w:t>
      </w:r>
      <w:sdt>
        <w:sdtPr>
          <w:rPr>
            <w:rFonts w:ascii="Times New Roman" w:hAnsi="Times New Roman"/>
            <w:color w:val="000000"/>
            <w:sz w:val="24"/>
            <w:szCs w:val="28"/>
            <w:shd w:val="clear" w:color="auto" w:fill="FFFFFF"/>
          </w:rPr>
          <w:id w:val="-2042881511"/>
          <w:placeholder>
            <w:docPart w:val="BA41B0C7D4DF4923A59F7D9FAA75506C"/>
          </w:placeholder>
          <w:text/>
        </w:sdtPr>
        <w:sdtEndPr/>
        <w:sdtContent>
          <w:r w:rsidR="00940DE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конкурс</w:t>
          </w:r>
        </w:sdtContent>
      </w:sdt>
    </w:p>
    <w:p w:rsidR="00775AD1" w:rsidRPr="00775AD1" w:rsidRDefault="00775AD1" w:rsidP="00775AD1">
      <w:pPr>
        <w:spacing w:after="0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  <w:r w:rsidRPr="00775AD1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Порядок проведения мероприятия:</w:t>
      </w:r>
      <w:sdt>
        <w:sdtPr>
          <w:rPr>
            <w:rFonts w:ascii="Times New Roman" w:hAnsi="Times New Roman"/>
            <w:color w:val="000000"/>
            <w:sz w:val="24"/>
            <w:szCs w:val="28"/>
            <w:shd w:val="clear" w:color="auto" w:fill="FFFFFF"/>
          </w:rPr>
          <w:id w:val="-1868667158"/>
          <w:placeholder>
            <w:docPart w:val="D4BAF850848D4536B495E50DFF739499"/>
          </w:placeholder>
          <w:text/>
        </w:sdtPr>
        <w:sdtEndPr/>
        <w:sdtContent>
          <w:r w:rsidR="005B46E8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студенты </w:t>
          </w:r>
          <w:r w:rsidR="006A664C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представляют командные проекты по озвучиванию видеофрагментов из художественных</w:t>
          </w:r>
          <w:r w:rsidR="004B657B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 или мультипликационных фильмов на англ.языке с применением тоногрупп (интонационных моделей, изученных в ходе курса по практической фонетике англ.языка) Компетентное жюри оценивает уместность подобранных реплик </w:t>
          </w:r>
          <w:r w:rsidR="000A5E02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и правильность интонационного их оформления, на основании чего и определяются победители конкурса видео презентций.</w:t>
          </w:r>
          <w:r w:rsidR="004B657B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  </w:t>
          </w:r>
          <w:r w:rsidR="006A664C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 </w:t>
          </w:r>
        </w:sdtContent>
      </w:sdt>
    </w:p>
    <w:p w:rsidR="001143C3" w:rsidRPr="001143C3" w:rsidRDefault="00775AD1" w:rsidP="00775AD1">
      <w:pPr>
        <w:spacing w:after="0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775AD1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Ожидаемые результаты (итоги) мероприятия:</w:t>
      </w:r>
      <w:sdt>
        <w:sdtPr>
          <w:rPr>
            <w:rFonts w:ascii="Times New Roman" w:hAnsi="Times New Roman"/>
            <w:color w:val="000000"/>
            <w:sz w:val="24"/>
            <w:szCs w:val="28"/>
            <w:shd w:val="clear" w:color="auto" w:fill="FFFFFF"/>
          </w:rPr>
          <w:id w:val="1184478848"/>
          <w:placeholder>
            <w:docPart w:val="C0B956FBB6CE4929A17DF8B54C01CF69"/>
          </w:placeholder>
        </w:sdtPr>
        <w:sdtEndPr/>
        <w:sdtContent>
          <w:r w:rsidR="00940DE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 развитие коммуникативных навыков, навыков командной работы,</w:t>
          </w:r>
          <w:r w:rsidR="0025644E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совершен</w:t>
          </w:r>
          <w:r w:rsidR="003A3640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ствование </w:t>
          </w:r>
          <w:r w:rsidR="000A5E02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ритмико-интонационных фонетических навыков,активизация восприятия и слуховой памяти,  а также повышение мотивации и качества знаний учащихся.</w:t>
          </w:r>
        </w:sdtContent>
      </w:sdt>
      <w:bookmarkStart w:id="0" w:name="_GoBack"/>
      <w:bookmarkEnd w:id="0"/>
    </w:p>
    <w:sectPr w:rsidR="001143C3" w:rsidRPr="001143C3" w:rsidSect="00890A35">
      <w:pgSz w:w="11906" w:h="16838"/>
      <w:pgMar w:top="851" w:right="849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5B8"/>
    <w:rsid w:val="00000201"/>
    <w:rsid w:val="00003D66"/>
    <w:rsid w:val="0000529D"/>
    <w:rsid w:val="000453DA"/>
    <w:rsid w:val="00074165"/>
    <w:rsid w:val="000A5E02"/>
    <w:rsid w:val="000D2892"/>
    <w:rsid w:val="0011319A"/>
    <w:rsid w:val="001143C3"/>
    <w:rsid w:val="00154A44"/>
    <w:rsid w:val="00167649"/>
    <w:rsid w:val="001C754E"/>
    <w:rsid w:val="001F16B1"/>
    <w:rsid w:val="002363C6"/>
    <w:rsid w:val="0025644E"/>
    <w:rsid w:val="00262873"/>
    <w:rsid w:val="00262BA0"/>
    <w:rsid w:val="00276C0A"/>
    <w:rsid w:val="00387A67"/>
    <w:rsid w:val="003A3640"/>
    <w:rsid w:val="003A6688"/>
    <w:rsid w:val="004B657B"/>
    <w:rsid w:val="004C3740"/>
    <w:rsid w:val="005825F4"/>
    <w:rsid w:val="005B46E8"/>
    <w:rsid w:val="005C76DC"/>
    <w:rsid w:val="00601C77"/>
    <w:rsid w:val="00614477"/>
    <w:rsid w:val="006602E8"/>
    <w:rsid w:val="006A664C"/>
    <w:rsid w:val="006C5D53"/>
    <w:rsid w:val="00752ECF"/>
    <w:rsid w:val="00775AD1"/>
    <w:rsid w:val="007865C1"/>
    <w:rsid w:val="007B6542"/>
    <w:rsid w:val="008405B8"/>
    <w:rsid w:val="00870508"/>
    <w:rsid w:val="00886C1D"/>
    <w:rsid w:val="00890A35"/>
    <w:rsid w:val="008E735D"/>
    <w:rsid w:val="008F0A12"/>
    <w:rsid w:val="00917730"/>
    <w:rsid w:val="00940DE6"/>
    <w:rsid w:val="00973D11"/>
    <w:rsid w:val="009951FE"/>
    <w:rsid w:val="009E095F"/>
    <w:rsid w:val="009E1674"/>
    <w:rsid w:val="009F3C07"/>
    <w:rsid w:val="00A008C2"/>
    <w:rsid w:val="00A35725"/>
    <w:rsid w:val="00A632FA"/>
    <w:rsid w:val="00BA08EC"/>
    <w:rsid w:val="00BA36D1"/>
    <w:rsid w:val="00CF371C"/>
    <w:rsid w:val="00D076EE"/>
    <w:rsid w:val="00D8004E"/>
    <w:rsid w:val="00DA1FE7"/>
    <w:rsid w:val="00E606F6"/>
    <w:rsid w:val="00E72962"/>
    <w:rsid w:val="00EB597E"/>
    <w:rsid w:val="00EC4222"/>
    <w:rsid w:val="00FB3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5B8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EC4222"/>
  </w:style>
  <w:style w:type="paragraph" w:customStyle="1" w:styleId="10">
    <w:name w:val="Заголовок1"/>
    <w:basedOn w:val="a"/>
    <w:next w:val="a3"/>
    <w:rsid w:val="00EC4222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rsid w:val="00EC4222"/>
    <w:pPr>
      <w:spacing w:after="120"/>
    </w:pPr>
  </w:style>
  <w:style w:type="paragraph" w:styleId="a4">
    <w:name w:val="List"/>
    <w:basedOn w:val="a3"/>
    <w:rsid w:val="00EC4222"/>
    <w:rPr>
      <w:rFonts w:cs="Mangal"/>
    </w:rPr>
  </w:style>
  <w:style w:type="paragraph" w:customStyle="1" w:styleId="11">
    <w:name w:val="Название1"/>
    <w:basedOn w:val="a"/>
    <w:rsid w:val="00EC422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EC4222"/>
    <w:pPr>
      <w:suppressLineNumbers/>
    </w:pPr>
    <w:rPr>
      <w:rFonts w:cs="Mangal"/>
    </w:rPr>
  </w:style>
  <w:style w:type="paragraph" w:styleId="a5">
    <w:name w:val="Balloon Text"/>
    <w:basedOn w:val="a"/>
    <w:rsid w:val="00EC4222"/>
    <w:rPr>
      <w:rFonts w:ascii="Tahoma" w:hAnsi="Tahoma" w:cs="Tahoma"/>
      <w:sz w:val="16"/>
      <w:szCs w:val="16"/>
    </w:rPr>
  </w:style>
  <w:style w:type="paragraph" w:customStyle="1" w:styleId="a6">
    <w:name w:val="Содержимое таблицы"/>
    <w:basedOn w:val="a"/>
    <w:rsid w:val="00EC4222"/>
    <w:pPr>
      <w:suppressLineNumbers/>
    </w:pPr>
  </w:style>
  <w:style w:type="paragraph" w:customStyle="1" w:styleId="a7">
    <w:name w:val="Заголовок таблицы"/>
    <w:basedOn w:val="a6"/>
    <w:rsid w:val="00EC4222"/>
    <w:pPr>
      <w:jc w:val="center"/>
    </w:pPr>
    <w:rPr>
      <w:b/>
      <w:bCs/>
    </w:rPr>
  </w:style>
  <w:style w:type="character" w:customStyle="1" w:styleId="apple-converted-space">
    <w:name w:val="apple-converted-space"/>
    <w:rsid w:val="000453DA"/>
  </w:style>
  <w:style w:type="character" w:styleId="a8">
    <w:name w:val="Placeholder Text"/>
    <w:basedOn w:val="a0"/>
    <w:uiPriority w:val="99"/>
    <w:semiHidden/>
    <w:rsid w:val="008405B8"/>
    <w:rPr>
      <w:vanish/>
      <w:color w:val="808080"/>
    </w:rPr>
  </w:style>
  <w:style w:type="character" w:styleId="a9">
    <w:name w:val="Strong"/>
    <w:basedOn w:val="a0"/>
    <w:uiPriority w:val="22"/>
    <w:qFormat/>
    <w:rsid w:val="006602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5B8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EC4222"/>
  </w:style>
  <w:style w:type="paragraph" w:customStyle="1" w:styleId="10">
    <w:name w:val="Заголовок1"/>
    <w:basedOn w:val="a"/>
    <w:next w:val="a3"/>
    <w:rsid w:val="00EC4222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rsid w:val="00EC4222"/>
    <w:pPr>
      <w:spacing w:after="120"/>
    </w:pPr>
  </w:style>
  <w:style w:type="paragraph" w:styleId="a4">
    <w:name w:val="List"/>
    <w:basedOn w:val="a3"/>
    <w:rsid w:val="00EC4222"/>
    <w:rPr>
      <w:rFonts w:cs="Mangal"/>
    </w:rPr>
  </w:style>
  <w:style w:type="paragraph" w:customStyle="1" w:styleId="11">
    <w:name w:val="Название1"/>
    <w:basedOn w:val="a"/>
    <w:rsid w:val="00EC422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EC4222"/>
    <w:pPr>
      <w:suppressLineNumbers/>
    </w:pPr>
    <w:rPr>
      <w:rFonts w:cs="Mangal"/>
    </w:rPr>
  </w:style>
  <w:style w:type="paragraph" w:styleId="a5">
    <w:name w:val="Balloon Text"/>
    <w:basedOn w:val="a"/>
    <w:rsid w:val="00EC4222"/>
    <w:rPr>
      <w:rFonts w:ascii="Tahoma" w:hAnsi="Tahoma" w:cs="Tahoma"/>
      <w:sz w:val="16"/>
      <w:szCs w:val="16"/>
    </w:rPr>
  </w:style>
  <w:style w:type="paragraph" w:customStyle="1" w:styleId="a6">
    <w:name w:val="Содержимое таблицы"/>
    <w:basedOn w:val="a"/>
    <w:rsid w:val="00EC4222"/>
    <w:pPr>
      <w:suppressLineNumbers/>
    </w:pPr>
  </w:style>
  <w:style w:type="paragraph" w:customStyle="1" w:styleId="a7">
    <w:name w:val="Заголовок таблицы"/>
    <w:basedOn w:val="a6"/>
    <w:rsid w:val="00EC4222"/>
    <w:pPr>
      <w:jc w:val="center"/>
    </w:pPr>
    <w:rPr>
      <w:b/>
      <w:bCs/>
    </w:rPr>
  </w:style>
  <w:style w:type="character" w:customStyle="1" w:styleId="apple-converted-space">
    <w:name w:val="apple-converted-space"/>
    <w:rsid w:val="000453DA"/>
  </w:style>
  <w:style w:type="character" w:styleId="a8">
    <w:name w:val="Placeholder Text"/>
    <w:basedOn w:val="a0"/>
    <w:uiPriority w:val="99"/>
    <w:semiHidden/>
    <w:rsid w:val="008405B8"/>
    <w:rPr>
      <w:vanish/>
      <w:color w:val="808080"/>
    </w:rPr>
  </w:style>
  <w:style w:type="character" w:styleId="a9">
    <w:name w:val="Strong"/>
    <w:basedOn w:val="a0"/>
    <w:uiPriority w:val="22"/>
    <w:qFormat/>
    <w:rsid w:val="006602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rectorPo\Dropbox\&#1070;&#1083;&#1080;&#1103;\&#1042;&#1085;&#1077;&#1091;&#1095;&#1077;&#1073;&#1085;&#1072;&#1103;%20&#1088;&#1072;&#1073;&#1086;&#1090;&#1072;\&#1055;&#1088;&#1086;&#1075;&#1088;&#1072;&#1084;&#1084;&#1072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E5CADDB9AC74B72A46C167AAAD706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524B5F-F90D-4BBE-A245-61ECE73C6111}"/>
      </w:docPartPr>
      <w:docPartBody>
        <w:p w:rsidR="006A7640" w:rsidRDefault="006A7640" w:rsidP="006A7640">
          <w:pPr>
            <w:pStyle w:val="AE5CADDB9AC74B72A46C167AAAD706CB2"/>
          </w:pPr>
          <w:r w:rsidRPr="004F458D">
            <w:rPr>
              <w:rStyle w:val="a3"/>
            </w:rPr>
            <w:t>Место для ввода даты.</w:t>
          </w:r>
        </w:p>
      </w:docPartBody>
    </w:docPart>
    <w:docPart>
      <w:docPartPr>
        <w:name w:val="C80817C2A2E549E7B4B8F94FEEF157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7EE558-C709-4C44-B551-79C1F8AA5488}"/>
      </w:docPartPr>
      <w:docPartBody>
        <w:p w:rsidR="006A7640" w:rsidRDefault="006A7640" w:rsidP="006A7640">
          <w:pPr>
            <w:pStyle w:val="C80817C2A2E549E7B4B8F94FEEF157562"/>
          </w:pPr>
          <w:r w:rsidRPr="004F458D">
            <w:rPr>
              <w:rStyle w:val="a3"/>
            </w:rPr>
            <w:t>Место для ввода даты.</w:t>
          </w:r>
        </w:p>
      </w:docPartBody>
    </w:docPart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C96613-912F-46A3-95C4-4756AE82C1FD}"/>
      </w:docPartPr>
      <w:docPartBody>
        <w:p w:rsidR="006A7640" w:rsidRDefault="006A7640" w:rsidP="006A7640">
          <w:pPr>
            <w:pStyle w:val="DefaultPlaceholder10818685751"/>
          </w:pPr>
          <w:r w:rsidRPr="002148CB">
            <w:rPr>
              <w:rStyle w:val="a3"/>
            </w:rPr>
            <w:t>Выберите элемент.</w:t>
          </w:r>
        </w:p>
      </w:docPartBody>
    </w:docPart>
    <w:docPart>
      <w:docPartPr>
        <w:name w:val="C0B956FBB6CE4929A17DF8B54C01CF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361D5C-A39D-4DA5-8284-405CFE9EE5A0}"/>
      </w:docPartPr>
      <w:docPartBody>
        <w:p w:rsidR="002E056C" w:rsidRDefault="00C952DC" w:rsidP="00C952DC">
          <w:pPr>
            <w:pStyle w:val="C0B956FBB6CE4929A17DF8B54C01CF691"/>
          </w:pPr>
          <w:r w:rsidRPr="004F458D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3FC457-F6AA-4740-B38C-BFB01B7D1591}"/>
      </w:docPartPr>
      <w:docPartBody>
        <w:p w:rsidR="00C375DC" w:rsidRDefault="00C952DC">
          <w:r w:rsidRPr="004A7969">
            <w:rPr>
              <w:rStyle w:val="a3"/>
            </w:rPr>
            <w:t>Место для ввода текста.</w:t>
          </w:r>
        </w:p>
      </w:docPartBody>
    </w:docPart>
    <w:docPart>
      <w:docPartPr>
        <w:name w:val="295BB2E1337846D288C60F925769FE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E3CBCA-9BB3-486A-8DB9-AAB12D5BE511}"/>
      </w:docPartPr>
      <w:docPartBody>
        <w:p w:rsidR="00C375DC" w:rsidRDefault="00C952DC" w:rsidP="00C952DC">
          <w:pPr>
            <w:pStyle w:val="295BB2E1337846D288C60F925769FE95"/>
          </w:pPr>
          <w:r w:rsidRPr="004A7969">
            <w:rPr>
              <w:rStyle w:val="a3"/>
            </w:rPr>
            <w:t>Место для ввода текста.</w:t>
          </w:r>
        </w:p>
      </w:docPartBody>
    </w:docPart>
    <w:docPart>
      <w:docPartPr>
        <w:name w:val="71B13020524A4126997F7CDBCFAB5F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43245D-164E-45BE-BB0A-94E8F913652B}"/>
      </w:docPartPr>
      <w:docPartBody>
        <w:p w:rsidR="00C375DC" w:rsidRDefault="00C952DC" w:rsidP="00C952DC">
          <w:pPr>
            <w:pStyle w:val="71B13020524A4126997F7CDBCFAB5F5E"/>
          </w:pPr>
          <w:r w:rsidRPr="00775AD1">
            <w:rPr>
              <w:rStyle w:val="a3"/>
            </w:rPr>
            <w:t>Место для ввода текста.</w:t>
          </w:r>
        </w:p>
      </w:docPartBody>
    </w:docPart>
    <w:docPart>
      <w:docPartPr>
        <w:name w:val="BA41B0C7D4DF4923A59F7D9FAA7550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607C35-FB76-4AAE-962B-6950C63CDAD4}"/>
      </w:docPartPr>
      <w:docPartBody>
        <w:p w:rsidR="00C375DC" w:rsidRDefault="00C952DC" w:rsidP="00C952DC">
          <w:pPr>
            <w:pStyle w:val="BA41B0C7D4DF4923A59F7D9FAA75506C"/>
          </w:pPr>
          <w:r w:rsidRPr="00775AD1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D4BAF850848D4536B495E50DFF7394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5DF0CD-7491-4DDC-9F02-A51E58BC6B9A}"/>
      </w:docPartPr>
      <w:docPartBody>
        <w:p w:rsidR="00C375DC" w:rsidRDefault="00C952DC" w:rsidP="00C952DC">
          <w:pPr>
            <w:pStyle w:val="D4BAF850848D4536B495E50DFF739499"/>
          </w:pPr>
          <w:r w:rsidRPr="00775AD1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237B"/>
    <w:rsid w:val="00077414"/>
    <w:rsid w:val="000A2040"/>
    <w:rsid w:val="000B083A"/>
    <w:rsid w:val="0022012C"/>
    <w:rsid w:val="00253115"/>
    <w:rsid w:val="002E056C"/>
    <w:rsid w:val="003866FA"/>
    <w:rsid w:val="00450A20"/>
    <w:rsid w:val="004C7E6C"/>
    <w:rsid w:val="00553F58"/>
    <w:rsid w:val="005B4CD2"/>
    <w:rsid w:val="006A7640"/>
    <w:rsid w:val="006D237B"/>
    <w:rsid w:val="00717313"/>
    <w:rsid w:val="00743161"/>
    <w:rsid w:val="00A6398F"/>
    <w:rsid w:val="00B10059"/>
    <w:rsid w:val="00C375DC"/>
    <w:rsid w:val="00C952DC"/>
    <w:rsid w:val="00DF5C2D"/>
    <w:rsid w:val="00E4663C"/>
    <w:rsid w:val="00F76D48"/>
    <w:rsid w:val="00F86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52DC"/>
    <w:rPr>
      <w:vanish/>
      <w:color w:val="808080"/>
    </w:rPr>
  </w:style>
  <w:style w:type="paragraph" w:customStyle="1" w:styleId="DefaultPlaceholder10818685751">
    <w:name w:val="DefaultPlaceholder_10818685751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AE5CADDB9AC74B72A46C167AAAD706CB2">
    <w:name w:val="AE5CADDB9AC74B72A46C167AAAD706CB2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C80817C2A2E549E7B4B8F94FEEF157562">
    <w:name w:val="C80817C2A2E549E7B4B8F94FEEF157562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295BB2E1337846D288C60F925769FE95">
    <w:name w:val="295BB2E1337846D288C60F925769FE95"/>
    <w:rsid w:val="00C952DC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71B13020524A4126997F7CDBCFAB5F5E">
    <w:name w:val="71B13020524A4126997F7CDBCFAB5F5E"/>
    <w:rsid w:val="00C952DC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BA41B0C7D4DF4923A59F7D9FAA75506C">
    <w:name w:val="BA41B0C7D4DF4923A59F7D9FAA75506C"/>
    <w:rsid w:val="00C952DC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D4BAF850848D4536B495E50DFF739499">
    <w:name w:val="D4BAF850848D4536B495E50DFF739499"/>
    <w:rsid w:val="00C952DC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C0B956FBB6CE4929A17DF8B54C01CF691">
    <w:name w:val="C0B956FBB6CE4929A17DF8B54C01CF691"/>
    <w:rsid w:val="00C952DC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70CBC-47DC-40BA-88D1-974A8E44B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Программа.dotx</Template>
  <TotalTime>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ProrectorPo</dc:creator>
  <cp:lastModifiedBy>Мира</cp:lastModifiedBy>
  <cp:revision>2</cp:revision>
  <cp:lastPrinted>2011-04-05T08:08:00Z</cp:lastPrinted>
  <dcterms:created xsi:type="dcterms:W3CDTF">2023-05-13T14:03:00Z</dcterms:created>
  <dcterms:modified xsi:type="dcterms:W3CDTF">2023-05-13T14:03:00Z</dcterms:modified>
</cp:coreProperties>
</file>