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6F54" w:rsidRPr="00281078" w:rsidRDefault="00046F54" w:rsidP="002810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Омский государственный ун</w:t>
      </w:r>
      <w:r w:rsidR="00AC3468" w:rsidRPr="00281078">
        <w:rPr>
          <w:rFonts w:ascii="Times New Roman" w:hAnsi="Times New Roman"/>
          <w:sz w:val="24"/>
          <w:szCs w:val="24"/>
        </w:rPr>
        <w:t>иверситет им. Ф.М. Достоевского</w:t>
      </w:r>
    </w:p>
    <w:p w:rsidR="00046F54" w:rsidRPr="00281078" w:rsidRDefault="00046F54" w:rsidP="002810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 xml:space="preserve">Кафедра </w:t>
      </w:r>
      <w:r w:rsidR="001D7BCA" w:rsidRPr="00281078">
        <w:rPr>
          <w:rFonts w:ascii="Times New Roman" w:hAnsi="Times New Roman"/>
          <w:sz w:val="24"/>
          <w:szCs w:val="24"/>
        </w:rPr>
        <w:t>отечественной истории</w:t>
      </w:r>
      <w:r w:rsidR="0059431F" w:rsidRPr="00281078">
        <w:rPr>
          <w:rFonts w:ascii="Times New Roman" w:hAnsi="Times New Roman"/>
          <w:sz w:val="24"/>
          <w:szCs w:val="24"/>
        </w:rPr>
        <w:t>,</w:t>
      </w:r>
      <w:r w:rsidR="001D7BCA" w:rsidRPr="00281078">
        <w:rPr>
          <w:rFonts w:ascii="Times New Roman" w:hAnsi="Times New Roman"/>
          <w:sz w:val="24"/>
          <w:szCs w:val="24"/>
        </w:rPr>
        <w:t xml:space="preserve"> </w:t>
      </w:r>
      <w:r w:rsidR="0059431F" w:rsidRPr="00281078">
        <w:rPr>
          <w:rFonts w:ascii="Times New Roman" w:hAnsi="Times New Roman"/>
          <w:sz w:val="24"/>
          <w:szCs w:val="24"/>
        </w:rPr>
        <w:t xml:space="preserve">социологии </w:t>
      </w:r>
      <w:r w:rsidR="001D7BCA" w:rsidRPr="00281078">
        <w:rPr>
          <w:rFonts w:ascii="Times New Roman" w:hAnsi="Times New Roman"/>
          <w:sz w:val="24"/>
          <w:szCs w:val="24"/>
        </w:rPr>
        <w:t xml:space="preserve">и </w:t>
      </w:r>
      <w:r w:rsidRPr="00281078">
        <w:rPr>
          <w:rFonts w:ascii="Times New Roman" w:hAnsi="Times New Roman"/>
          <w:sz w:val="24"/>
          <w:szCs w:val="24"/>
        </w:rPr>
        <w:t>политологии</w:t>
      </w:r>
    </w:p>
    <w:p w:rsidR="005C76DE" w:rsidRPr="00281078" w:rsidRDefault="005C76DE" w:rsidP="002810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Омское региональное отделение Российской ассоциации политической науки</w:t>
      </w:r>
    </w:p>
    <w:p w:rsidR="004A3A24" w:rsidRPr="00281078" w:rsidRDefault="004A3A24" w:rsidP="002810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Омское отделение Российского общества политологов</w:t>
      </w:r>
    </w:p>
    <w:p w:rsidR="0059431F" w:rsidRPr="00281078" w:rsidRDefault="0059431F" w:rsidP="002810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53680" w:rsidRPr="00281078" w:rsidRDefault="001D7BCA" w:rsidP="002810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  <w:lang w:val="en-US"/>
        </w:rPr>
        <w:t>X</w:t>
      </w:r>
      <w:r w:rsidR="0059431F" w:rsidRPr="00281078">
        <w:rPr>
          <w:rFonts w:ascii="Times New Roman" w:hAnsi="Times New Roman"/>
          <w:sz w:val="24"/>
          <w:szCs w:val="24"/>
          <w:lang w:val="en-US"/>
        </w:rPr>
        <w:t>V</w:t>
      </w:r>
      <w:r w:rsidRPr="00281078">
        <w:rPr>
          <w:rFonts w:ascii="Times New Roman" w:hAnsi="Times New Roman"/>
          <w:sz w:val="24"/>
          <w:szCs w:val="24"/>
        </w:rPr>
        <w:t xml:space="preserve"> Международная</w:t>
      </w:r>
      <w:r w:rsidR="00AC3468" w:rsidRPr="00281078">
        <w:rPr>
          <w:rFonts w:ascii="Times New Roman" w:hAnsi="Times New Roman"/>
          <w:sz w:val="24"/>
          <w:szCs w:val="24"/>
        </w:rPr>
        <w:t xml:space="preserve"> научно-практическая конференция</w:t>
      </w:r>
      <w:r w:rsidR="00453680" w:rsidRPr="00281078">
        <w:rPr>
          <w:rFonts w:ascii="Times New Roman" w:hAnsi="Times New Roman"/>
          <w:sz w:val="24"/>
          <w:szCs w:val="24"/>
        </w:rPr>
        <w:t xml:space="preserve"> </w:t>
      </w:r>
    </w:p>
    <w:p w:rsidR="005A0412" w:rsidRPr="00281078" w:rsidRDefault="00AC3468" w:rsidP="0028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078">
        <w:rPr>
          <w:rFonts w:ascii="Times New Roman" w:hAnsi="Times New Roman"/>
          <w:b/>
          <w:sz w:val="24"/>
          <w:szCs w:val="24"/>
        </w:rPr>
        <w:t>«Развитие политических институтов и процессов:</w:t>
      </w:r>
    </w:p>
    <w:p w:rsidR="00AC3468" w:rsidRPr="00281078" w:rsidRDefault="00AC3468" w:rsidP="0028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078">
        <w:rPr>
          <w:rFonts w:ascii="Times New Roman" w:hAnsi="Times New Roman"/>
          <w:b/>
          <w:sz w:val="24"/>
          <w:szCs w:val="24"/>
        </w:rPr>
        <w:t>зарубежный и отечественный опыт»</w:t>
      </w:r>
    </w:p>
    <w:p w:rsidR="0063138A" w:rsidRPr="00281078" w:rsidRDefault="00AC3468" w:rsidP="002810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 xml:space="preserve">г. Омск, </w:t>
      </w:r>
      <w:r w:rsidR="004F384E" w:rsidRPr="00281078">
        <w:rPr>
          <w:rFonts w:ascii="Times New Roman" w:hAnsi="Times New Roman"/>
          <w:sz w:val="24"/>
          <w:szCs w:val="24"/>
        </w:rPr>
        <w:t>1</w:t>
      </w:r>
      <w:r w:rsidR="004F629D">
        <w:rPr>
          <w:rFonts w:ascii="Times New Roman" w:hAnsi="Times New Roman"/>
          <w:sz w:val="24"/>
          <w:szCs w:val="24"/>
        </w:rPr>
        <w:t>5</w:t>
      </w:r>
      <w:r w:rsidR="00DB5485" w:rsidRPr="00281078">
        <w:rPr>
          <w:rFonts w:ascii="Times New Roman" w:hAnsi="Times New Roman"/>
          <w:sz w:val="24"/>
          <w:szCs w:val="24"/>
        </w:rPr>
        <w:t xml:space="preserve"> июня</w:t>
      </w:r>
      <w:r w:rsidRPr="00281078">
        <w:rPr>
          <w:rFonts w:ascii="Times New Roman" w:hAnsi="Times New Roman"/>
          <w:sz w:val="24"/>
          <w:szCs w:val="24"/>
        </w:rPr>
        <w:t xml:space="preserve"> 20</w:t>
      </w:r>
      <w:r w:rsidR="00453680" w:rsidRPr="00281078">
        <w:rPr>
          <w:rFonts w:ascii="Times New Roman" w:hAnsi="Times New Roman"/>
          <w:sz w:val="24"/>
          <w:szCs w:val="24"/>
        </w:rPr>
        <w:t>2</w:t>
      </w:r>
      <w:r w:rsidR="004F629D">
        <w:rPr>
          <w:rFonts w:ascii="Times New Roman" w:hAnsi="Times New Roman"/>
          <w:sz w:val="24"/>
          <w:szCs w:val="24"/>
        </w:rPr>
        <w:t>4</w:t>
      </w:r>
      <w:r w:rsidRPr="00281078">
        <w:rPr>
          <w:rFonts w:ascii="Times New Roman" w:hAnsi="Times New Roman"/>
          <w:sz w:val="24"/>
          <w:szCs w:val="24"/>
        </w:rPr>
        <w:t xml:space="preserve"> г.</w:t>
      </w:r>
    </w:p>
    <w:p w:rsidR="002263C1" w:rsidRPr="00281078" w:rsidRDefault="00046F54" w:rsidP="0028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078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59431F" w:rsidRPr="00281078" w:rsidRDefault="0059431F" w:rsidP="002810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40B4" w:rsidRPr="00281078" w:rsidRDefault="007740B4" w:rsidP="002810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Уважаемые коллеги!</w:t>
      </w:r>
    </w:p>
    <w:p w:rsidR="0063138A" w:rsidRPr="00281078" w:rsidRDefault="00F766E5" w:rsidP="002810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Приглашаем в</w:t>
      </w:r>
      <w:r w:rsidR="007740B4" w:rsidRPr="00281078">
        <w:rPr>
          <w:rFonts w:ascii="Times New Roman" w:hAnsi="Times New Roman"/>
          <w:sz w:val="24"/>
          <w:szCs w:val="24"/>
        </w:rPr>
        <w:t xml:space="preserve">ас принять участие в работе </w:t>
      </w:r>
      <w:r w:rsidR="001D7BCA" w:rsidRPr="00281078">
        <w:rPr>
          <w:rFonts w:ascii="Times New Roman" w:hAnsi="Times New Roman"/>
          <w:sz w:val="24"/>
          <w:szCs w:val="24"/>
          <w:lang w:val="en-US"/>
        </w:rPr>
        <w:t>X</w:t>
      </w:r>
      <w:r w:rsidR="0059431F" w:rsidRPr="00281078">
        <w:rPr>
          <w:rFonts w:ascii="Times New Roman" w:hAnsi="Times New Roman"/>
          <w:sz w:val="24"/>
          <w:szCs w:val="24"/>
          <w:lang w:val="en-US"/>
        </w:rPr>
        <w:t>V</w:t>
      </w:r>
      <w:r w:rsidR="001D7BCA" w:rsidRPr="00281078">
        <w:rPr>
          <w:rFonts w:ascii="Times New Roman" w:hAnsi="Times New Roman"/>
          <w:sz w:val="24"/>
          <w:szCs w:val="24"/>
        </w:rPr>
        <w:t xml:space="preserve"> Международной </w:t>
      </w:r>
      <w:r w:rsidR="007740B4" w:rsidRPr="00281078">
        <w:rPr>
          <w:rFonts w:ascii="Times New Roman" w:hAnsi="Times New Roman"/>
          <w:sz w:val="24"/>
          <w:szCs w:val="24"/>
        </w:rPr>
        <w:t xml:space="preserve">научно-практической конференции </w:t>
      </w:r>
      <w:r w:rsidR="007D6F35" w:rsidRPr="00281078">
        <w:rPr>
          <w:rFonts w:ascii="Times New Roman" w:hAnsi="Times New Roman"/>
          <w:sz w:val="24"/>
          <w:szCs w:val="24"/>
        </w:rPr>
        <w:t>«</w:t>
      </w:r>
      <w:r w:rsidR="007740B4" w:rsidRPr="00281078">
        <w:rPr>
          <w:rFonts w:ascii="Times New Roman" w:hAnsi="Times New Roman"/>
          <w:b/>
          <w:sz w:val="24"/>
          <w:szCs w:val="24"/>
        </w:rPr>
        <w:t>Развитие политических институтов и процессов: зарубежный и отечественный опыт»</w:t>
      </w:r>
      <w:r w:rsidR="004F384E" w:rsidRPr="00281078">
        <w:rPr>
          <w:rFonts w:ascii="Times New Roman" w:hAnsi="Times New Roman"/>
          <w:sz w:val="24"/>
          <w:szCs w:val="24"/>
        </w:rPr>
        <w:t>.</w:t>
      </w:r>
    </w:p>
    <w:p w:rsidR="004522B1" w:rsidRPr="00281078" w:rsidRDefault="004522B1" w:rsidP="0028107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1D7BCA" w:rsidRPr="00281078" w:rsidRDefault="00140E0E" w:rsidP="00281078">
      <w:pP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  <w:r w:rsidRPr="00281078">
        <w:rPr>
          <w:rFonts w:ascii="Times New Roman" w:hAnsi="Times New Roman"/>
          <w:b/>
          <w:sz w:val="24"/>
          <w:szCs w:val="24"/>
        </w:rPr>
        <w:t>Дата проведения конференции:</w:t>
      </w:r>
      <w:r w:rsidRPr="00281078">
        <w:rPr>
          <w:rFonts w:ascii="Times New Roman" w:hAnsi="Times New Roman"/>
          <w:sz w:val="24"/>
          <w:szCs w:val="24"/>
        </w:rPr>
        <w:t xml:space="preserve"> </w:t>
      </w:r>
      <w:r w:rsidR="004F384E" w:rsidRPr="00281078">
        <w:rPr>
          <w:rFonts w:ascii="Times New Roman" w:hAnsi="Times New Roman"/>
          <w:sz w:val="24"/>
          <w:szCs w:val="24"/>
        </w:rPr>
        <w:t>1</w:t>
      </w:r>
      <w:r w:rsidR="004F629D">
        <w:rPr>
          <w:rFonts w:ascii="Times New Roman" w:hAnsi="Times New Roman"/>
          <w:sz w:val="24"/>
          <w:szCs w:val="24"/>
        </w:rPr>
        <w:t>5</w:t>
      </w:r>
      <w:r w:rsidR="00FF71C1" w:rsidRPr="00281078">
        <w:rPr>
          <w:rFonts w:ascii="Times New Roman" w:hAnsi="Times New Roman"/>
          <w:sz w:val="24"/>
          <w:szCs w:val="24"/>
        </w:rPr>
        <w:t xml:space="preserve"> июня </w:t>
      </w:r>
      <w:r w:rsidR="00C87195" w:rsidRPr="00281078">
        <w:rPr>
          <w:rFonts w:ascii="Times New Roman" w:hAnsi="Times New Roman"/>
          <w:sz w:val="24"/>
          <w:szCs w:val="24"/>
        </w:rPr>
        <w:t>202</w:t>
      </w:r>
      <w:r w:rsidR="002A6745">
        <w:rPr>
          <w:rFonts w:ascii="Times New Roman" w:hAnsi="Times New Roman"/>
          <w:sz w:val="24"/>
          <w:szCs w:val="24"/>
        </w:rPr>
        <w:t>4</w:t>
      </w:r>
      <w:r w:rsidR="00C87195" w:rsidRPr="00281078">
        <w:rPr>
          <w:rFonts w:ascii="Times New Roman" w:hAnsi="Times New Roman"/>
          <w:sz w:val="24"/>
          <w:szCs w:val="24"/>
        </w:rPr>
        <w:t xml:space="preserve"> г.</w:t>
      </w:r>
    </w:p>
    <w:p w:rsidR="004522B1" w:rsidRPr="00281078" w:rsidRDefault="004522B1" w:rsidP="0028107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D11B2" w:rsidRPr="00281078" w:rsidRDefault="00E95CB5" w:rsidP="00CD11B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1078">
        <w:rPr>
          <w:rFonts w:ascii="Times New Roman" w:hAnsi="Times New Roman"/>
          <w:b/>
          <w:sz w:val="24"/>
          <w:szCs w:val="24"/>
        </w:rPr>
        <w:t>Форма</w:t>
      </w:r>
      <w:r w:rsidR="00A66AD3">
        <w:rPr>
          <w:rFonts w:ascii="Times New Roman" w:hAnsi="Times New Roman"/>
          <w:b/>
          <w:sz w:val="24"/>
          <w:szCs w:val="24"/>
        </w:rPr>
        <w:t xml:space="preserve"> </w:t>
      </w:r>
      <w:r w:rsidRPr="00281078">
        <w:rPr>
          <w:rFonts w:ascii="Times New Roman" w:hAnsi="Times New Roman"/>
          <w:b/>
          <w:sz w:val="24"/>
          <w:szCs w:val="24"/>
        </w:rPr>
        <w:t xml:space="preserve"> проведения</w:t>
      </w:r>
      <w:r w:rsidR="00A66AD3">
        <w:rPr>
          <w:rFonts w:ascii="Times New Roman" w:hAnsi="Times New Roman"/>
          <w:b/>
          <w:sz w:val="24"/>
          <w:szCs w:val="24"/>
        </w:rPr>
        <w:t xml:space="preserve"> </w:t>
      </w:r>
      <w:r w:rsidRPr="00281078">
        <w:rPr>
          <w:rFonts w:ascii="Times New Roman" w:hAnsi="Times New Roman"/>
          <w:b/>
          <w:sz w:val="24"/>
          <w:szCs w:val="24"/>
        </w:rPr>
        <w:t xml:space="preserve"> конференции:</w:t>
      </w:r>
      <w:r w:rsidR="006857F6" w:rsidRPr="00281078">
        <w:rPr>
          <w:rFonts w:ascii="Times New Roman" w:hAnsi="Times New Roman"/>
          <w:sz w:val="24"/>
          <w:szCs w:val="24"/>
        </w:rPr>
        <w:t xml:space="preserve"> </w:t>
      </w:r>
      <w:r w:rsidR="00A66AD3">
        <w:rPr>
          <w:rFonts w:ascii="Times New Roman" w:hAnsi="Times New Roman"/>
          <w:sz w:val="24"/>
          <w:szCs w:val="24"/>
        </w:rPr>
        <w:t xml:space="preserve"> </w:t>
      </w:r>
      <w:r w:rsidR="004F629D">
        <w:rPr>
          <w:rFonts w:ascii="Times New Roman" w:hAnsi="Times New Roman"/>
          <w:sz w:val="24"/>
          <w:szCs w:val="24"/>
        </w:rPr>
        <w:t>онлайн</w:t>
      </w:r>
      <w:r w:rsidR="00CD11B2">
        <w:rPr>
          <w:rFonts w:ascii="Times New Roman" w:hAnsi="Times New Roman"/>
          <w:sz w:val="24"/>
          <w:szCs w:val="24"/>
        </w:rPr>
        <w:t>. Ссылка на подключение будет выслана участникам после формирования программы.</w:t>
      </w:r>
    </w:p>
    <w:p w:rsidR="00CD11B2" w:rsidRDefault="00CD11B2" w:rsidP="00281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95CB5" w:rsidRPr="00281078">
        <w:rPr>
          <w:rFonts w:ascii="Times New Roman" w:hAnsi="Times New Roman"/>
          <w:sz w:val="24"/>
          <w:szCs w:val="24"/>
        </w:rPr>
        <w:t xml:space="preserve">рограмма конференции будет размещена </w:t>
      </w:r>
      <w:r w:rsidR="004F384E" w:rsidRPr="00A66AD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с </w:t>
      </w:r>
      <w:r w:rsidR="004F629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8035BE" w:rsidRPr="00A66AD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июня </w:t>
      </w:r>
      <w:r w:rsidR="00FF71C1" w:rsidRPr="00A66AD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F629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="00E95CB5" w:rsidRPr="00A66AD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г.</w:t>
      </w:r>
      <w:r w:rsidR="00E95CB5" w:rsidRPr="002810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официальном сайте</w:t>
      </w:r>
      <w:r w:rsidR="008035BE" w:rsidRPr="00281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035BE" w:rsidRPr="00281078">
        <w:rPr>
          <w:rFonts w:ascii="Times New Roman" w:hAnsi="Times New Roman"/>
          <w:sz w:val="24"/>
          <w:szCs w:val="24"/>
        </w:rPr>
        <w:t xml:space="preserve">Омского государственного университета им. Ф.М. Достоевского: </w:t>
      </w:r>
      <w:hyperlink r:id="rId7" w:tgtFrame="_blank" w:history="1">
        <w:r w:rsidR="008035BE" w:rsidRPr="00281078">
          <w:rPr>
            <w:rStyle w:val="a3"/>
            <w:rFonts w:ascii="Times New Roman" w:hAnsi="Times New Roman"/>
            <w:sz w:val="24"/>
            <w:szCs w:val="24"/>
          </w:rPr>
          <w:t>https://om</w:t>
        </w:r>
        <w:r w:rsidR="008035BE" w:rsidRPr="00281078">
          <w:rPr>
            <w:rStyle w:val="a3"/>
            <w:rFonts w:ascii="Times New Roman" w:hAnsi="Times New Roman"/>
            <w:sz w:val="24"/>
            <w:szCs w:val="24"/>
          </w:rPr>
          <w:t>s</w:t>
        </w:r>
        <w:r w:rsidR="008035BE" w:rsidRPr="00281078">
          <w:rPr>
            <w:rStyle w:val="a3"/>
            <w:rFonts w:ascii="Times New Roman" w:hAnsi="Times New Roman"/>
            <w:sz w:val="24"/>
            <w:szCs w:val="24"/>
          </w:rPr>
          <w:t>u.ru/science/nauchnye-meropriyatiya/</w:t>
        </w:r>
      </w:hyperlink>
      <w:r w:rsidR="00B30842" w:rsidRPr="00281078">
        <w:rPr>
          <w:rFonts w:ascii="Times New Roman" w:hAnsi="Times New Roman"/>
          <w:sz w:val="24"/>
          <w:szCs w:val="24"/>
        </w:rPr>
        <w:t>.</w:t>
      </w:r>
      <w:r w:rsidR="008035BE" w:rsidRPr="00281078">
        <w:rPr>
          <w:rFonts w:ascii="Times New Roman" w:hAnsi="Times New Roman"/>
          <w:sz w:val="24"/>
          <w:szCs w:val="24"/>
        </w:rPr>
        <w:t xml:space="preserve"> </w:t>
      </w:r>
    </w:p>
    <w:p w:rsidR="004522B1" w:rsidRPr="00281078" w:rsidRDefault="00B30842" w:rsidP="0028107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1078">
        <w:rPr>
          <w:rFonts w:ascii="Times New Roman" w:hAnsi="Times New Roman"/>
          <w:sz w:val="24"/>
          <w:szCs w:val="24"/>
        </w:rPr>
        <w:t>П</w:t>
      </w:r>
      <w:r w:rsidR="00E82F07" w:rsidRPr="00281078">
        <w:rPr>
          <w:rFonts w:ascii="Times New Roman" w:hAnsi="Times New Roman"/>
          <w:sz w:val="24"/>
          <w:szCs w:val="24"/>
        </w:rPr>
        <w:t xml:space="preserve">редусмотрено </w:t>
      </w:r>
      <w:r w:rsidR="004F629D" w:rsidRPr="004F629D">
        <w:rPr>
          <w:rFonts w:ascii="Times New Roman" w:hAnsi="Times New Roman"/>
          <w:b/>
          <w:bCs/>
          <w:sz w:val="24"/>
          <w:szCs w:val="24"/>
        </w:rPr>
        <w:t>размещение и</w:t>
      </w:r>
      <w:r w:rsidR="004F629D">
        <w:rPr>
          <w:rFonts w:ascii="Times New Roman" w:hAnsi="Times New Roman"/>
          <w:sz w:val="24"/>
          <w:szCs w:val="24"/>
        </w:rPr>
        <w:t xml:space="preserve"> </w:t>
      </w:r>
      <w:r w:rsidR="00E82F07" w:rsidRPr="00A66AD3">
        <w:rPr>
          <w:rFonts w:ascii="Times New Roman" w:hAnsi="Times New Roman"/>
          <w:b/>
          <w:bCs/>
          <w:sz w:val="24"/>
          <w:szCs w:val="24"/>
        </w:rPr>
        <w:t>обсуждение докладов</w:t>
      </w:r>
      <w:r w:rsidR="008035BE" w:rsidRPr="00A66AD3">
        <w:rPr>
          <w:rFonts w:ascii="Times New Roman" w:hAnsi="Times New Roman"/>
          <w:b/>
          <w:bCs/>
          <w:sz w:val="24"/>
          <w:szCs w:val="24"/>
        </w:rPr>
        <w:t xml:space="preserve"> участников </w:t>
      </w:r>
      <w:r w:rsidRPr="00A66AD3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281078">
        <w:rPr>
          <w:rFonts w:ascii="Times New Roman" w:hAnsi="Times New Roman"/>
          <w:b/>
          <w:sz w:val="24"/>
          <w:szCs w:val="24"/>
        </w:rPr>
        <w:t>официальном сайте</w:t>
      </w:r>
      <w:r w:rsidRPr="00281078">
        <w:rPr>
          <w:rFonts w:ascii="Times New Roman" w:hAnsi="Times New Roman"/>
          <w:sz w:val="24"/>
          <w:szCs w:val="24"/>
        </w:rPr>
        <w:t xml:space="preserve"> </w:t>
      </w:r>
      <w:r w:rsidRPr="00A66AD3">
        <w:rPr>
          <w:rFonts w:ascii="Times New Roman" w:hAnsi="Times New Roman"/>
          <w:b/>
          <w:bCs/>
          <w:sz w:val="24"/>
          <w:szCs w:val="24"/>
        </w:rPr>
        <w:t>конференции</w:t>
      </w:r>
      <w:r w:rsidR="00E82F07" w:rsidRPr="00A66AD3">
        <w:rPr>
          <w:rFonts w:ascii="Times New Roman" w:hAnsi="Times New Roman"/>
          <w:b/>
          <w:bCs/>
          <w:sz w:val="24"/>
          <w:szCs w:val="24"/>
        </w:rPr>
        <w:t>:</w:t>
      </w:r>
      <w:r w:rsidR="00E82F07" w:rsidRPr="0028107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A5FEC" w:rsidRPr="00DD170E">
          <w:rPr>
            <w:rStyle w:val="a3"/>
            <w:rFonts w:ascii="Times New Roman" w:hAnsi="Times New Roman"/>
            <w:sz w:val="24"/>
            <w:szCs w:val="24"/>
          </w:rPr>
          <w:t>http://conf.omsu.ru/developpolitic</w:t>
        </w:r>
      </w:hyperlink>
      <w:r w:rsidR="005A5FEC" w:rsidRPr="005A5FEC">
        <w:rPr>
          <w:rFonts w:ascii="Times New Roman" w:hAnsi="Times New Roman"/>
          <w:sz w:val="24"/>
          <w:szCs w:val="24"/>
        </w:rPr>
        <w:t xml:space="preserve"> </w:t>
      </w:r>
      <w:r w:rsidRPr="00281078">
        <w:rPr>
          <w:rFonts w:ascii="Times New Roman" w:hAnsi="Times New Roman"/>
          <w:sz w:val="24"/>
          <w:szCs w:val="24"/>
        </w:rPr>
        <w:t>(обращаем внимание, что необходима регистрация для загрузки файлов и участия в обсуждении).</w:t>
      </w:r>
      <w:r w:rsidR="00C573D1">
        <w:rPr>
          <w:rFonts w:ascii="Times New Roman" w:hAnsi="Times New Roman"/>
          <w:sz w:val="24"/>
          <w:szCs w:val="24"/>
        </w:rPr>
        <w:t xml:space="preserve"> </w:t>
      </w:r>
    </w:p>
    <w:p w:rsidR="008035BE" w:rsidRPr="00281078" w:rsidRDefault="008035BE" w:rsidP="0028107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740B4" w:rsidRPr="00281078" w:rsidRDefault="002B3A9C" w:rsidP="0028107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1078">
        <w:rPr>
          <w:rFonts w:ascii="Times New Roman" w:hAnsi="Times New Roman"/>
          <w:b/>
          <w:sz w:val="24"/>
          <w:szCs w:val="24"/>
        </w:rPr>
        <w:t xml:space="preserve">Цель </w:t>
      </w:r>
      <w:r w:rsidR="00AC3468" w:rsidRPr="00281078">
        <w:rPr>
          <w:rFonts w:ascii="Times New Roman" w:hAnsi="Times New Roman"/>
          <w:b/>
          <w:sz w:val="24"/>
          <w:szCs w:val="24"/>
        </w:rPr>
        <w:t>конференции:</w:t>
      </w:r>
    </w:p>
    <w:p w:rsidR="0063138A" w:rsidRPr="00281078" w:rsidRDefault="00AC3468" w:rsidP="00281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Обмен мнениями и опытом представителей научных, образо</w:t>
      </w:r>
      <w:r w:rsidR="00AE6549" w:rsidRPr="00281078">
        <w:rPr>
          <w:rFonts w:ascii="Times New Roman" w:hAnsi="Times New Roman"/>
          <w:sz w:val="24"/>
          <w:szCs w:val="24"/>
        </w:rPr>
        <w:t>вательных, общественных, бизнес–</w:t>
      </w:r>
      <w:r w:rsidRPr="00281078">
        <w:rPr>
          <w:rFonts w:ascii="Times New Roman" w:hAnsi="Times New Roman"/>
          <w:sz w:val="24"/>
          <w:szCs w:val="24"/>
        </w:rPr>
        <w:t xml:space="preserve"> и властных структур по вопросам актуального состояния и потенциального развития современной политической науки и практики.</w:t>
      </w:r>
    </w:p>
    <w:p w:rsidR="004522B1" w:rsidRPr="00281078" w:rsidRDefault="004522B1" w:rsidP="0028107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3468" w:rsidRPr="00281078" w:rsidRDefault="002B3A9C" w:rsidP="0028107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81078">
        <w:rPr>
          <w:rFonts w:ascii="Times New Roman" w:hAnsi="Times New Roman"/>
          <w:b/>
          <w:bCs/>
          <w:sz w:val="24"/>
          <w:szCs w:val="24"/>
        </w:rPr>
        <w:t xml:space="preserve">Работа конференции будет организована по следующим </w:t>
      </w:r>
      <w:r w:rsidR="00575CD8" w:rsidRPr="00281078">
        <w:rPr>
          <w:rFonts w:ascii="Times New Roman" w:hAnsi="Times New Roman"/>
          <w:b/>
          <w:bCs/>
          <w:sz w:val="24"/>
          <w:szCs w:val="24"/>
        </w:rPr>
        <w:t>направлен</w:t>
      </w:r>
      <w:r w:rsidRPr="00281078">
        <w:rPr>
          <w:rFonts w:ascii="Times New Roman" w:hAnsi="Times New Roman"/>
          <w:b/>
          <w:bCs/>
          <w:sz w:val="24"/>
          <w:szCs w:val="24"/>
        </w:rPr>
        <w:t>иям:</w:t>
      </w:r>
    </w:p>
    <w:p w:rsidR="002B3A9C" w:rsidRPr="00281078" w:rsidRDefault="002B3A9C" w:rsidP="00281078">
      <w:pPr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81078">
        <w:rPr>
          <w:rFonts w:ascii="Times New Roman" w:hAnsi="Times New Roman"/>
          <w:bCs/>
          <w:sz w:val="24"/>
          <w:szCs w:val="24"/>
        </w:rPr>
        <w:t>Управление современными политическими процессами</w:t>
      </w:r>
      <w:r w:rsidR="00453680" w:rsidRPr="00281078">
        <w:rPr>
          <w:rFonts w:ascii="Times New Roman" w:hAnsi="Times New Roman"/>
          <w:bCs/>
          <w:sz w:val="24"/>
          <w:szCs w:val="24"/>
        </w:rPr>
        <w:t xml:space="preserve"> и политический </w:t>
      </w:r>
      <w:r w:rsidR="00453680" w:rsidRPr="00281078">
        <w:rPr>
          <w:rFonts w:ascii="Times New Roman" w:hAnsi="Times New Roman"/>
          <w:bCs/>
          <w:sz w:val="24"/>
          <w:szCs w:val="24"/>
          <w:lang w:val="en-US"/>
        </w:rPr>
        <w:t>PR</w:t>
      </w:r>
      <w:r w:rsidRPr="00281078">
        <w:rPr>
          <w:rFonts w:ascii="Times New Roman" w:hAnsi="Times New Roman"/>
          <w:bCs/>
          <w:sz w:val="24"/>
          <w:szCs w:val="24"/>
        </w:rPr>
        <w:t>;</w:t>
      </w:r>
    </w:p>
    <w:p w:rsidR="00A1169B" w:rsidRPr="00281078" w:rsidRDefault="00E95CB5" w:rsidP="00281078">
      <w:pPr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81078">
        <w:rPr>
          <w:rFonts w:ascii="Times New Roman" w:hAnsi="Times New Roman"/>
          <w:bCs/>
          <w:sz w:val="24"/>
          <w:szCs w:val="24"/>
        </w:rPr>
        <w:t>Философско-</w:t>
      </w:r>
      <w:r w:rsidR="004F226D" w:rsidRPr="00281078">
        <w:rPr>
          <w:rFonts w:ascii="Times New Roman" w:hAnsi="Times New Roman"/>
          <w:bCs/>
          <w:sz w:val="24"/>
          <w:szCs w:val="24"/>
        </w:rPr>
        <w:t>исторические аспекты политики</w:t>
      </w:r>
      <w:r w:rsidR="009E7985" w:rsidRPr="00281078">
        <w:rPr>
          <w:rFonts w:ascii="Times New Roman" w:hAnsi="Times New Roman"/>
          <w:bCs/>
          <w:sz w:val="24"/>
          <w:szCs w:val="24"/>
        </w:rPr>
        <w:t>;</w:t>
      </w:r>
    </w:p>
    <w:p w:rsidR="00AE6549" w:rsidRPr="00281078" w:rsidRDefault="008035BE" w:rsidP="00281078">
      <w:pPr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81078">
        <w:rPr>
          <w:rFonts w:ascii="Times New Roman" w:hAnsi="Times New Roman"/>
          <w:bCs/>
          <w:sz w:val="24"/>
          <w:szCs w:val="24"/>
        </w:rPr>
        <w:t>Акторы (институты) и практики</w:t>
      </w:r>
      <w:r w:rsidR="008A29F9" w:rsidRPr="00281078">
        <w:rPr>
          <w:rFonts w:ascii="Times New Roman" w:hAnsi="Times New Roman"/>
          <w:bCs/>
          <w:sz w:val="24"/>
          <w:szCs w:val="24"/>
        </w:rPr>
        <w:t xml:space="preserve"> публичной политики в России и мире;</w:t>
      </w:r>
    </w:p>
    <w:p w:rsidR="00BB2255" w:rsidRPr="00281078" w:rsidRDefault="00967F6D" w:rsidP="00281078">
      <w:pPr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 xml:space="preserve">Политические </w:t>
      </w:r>
      <w:r w:rsidR="00B9758D">
        <w:rPr>
          <w:rFonts w:ascii="Times New Roman" w:hAnsi="Times New Roman"/>
          <w:sz w:val="24"/>
          <w:szCs w:val="24"/>
        </w:rPr>
        <w:t xml:space="preserve">институты и </w:t>
      </w:r>
      <w:r w:rsidR="009E7985" w:rsidRPr="00281078">
        <w:rPr>
          <w:rFonts w:ascii="Times New Roman" w:hAnsi="Times New Roman"/>
          <w:sz w:val="24"/>
          <w:szCs w:val="24"/>
        </w:rPr>
        <w:t>процессы на постсоциалистическом пространстве;</w:t>
      </w:r>
    </w:p>
    <w:p w:rsidR="00883ECB" w:rsidRPr="00281078" w:rsidRDefault="003F6D11" w:rsidP="00281078">
      <w:pPr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81078">
        <w:rPr>
          <w:rFonts w:ascii="Times New Roman" w:hAnsi="Times New Roman"/>
          <w:bCs/>
          <w:sz w:val="24"/>
          <w:szCs w:val="24"/>
        </w:rPr>
        <w:t>Молод</w:t>
      </w:r>
      <w:r w:rsidR="009E7985" w:rsidRPr="00281078">
        <w:rPr>
          <w:rFonts w:ascii="Times New Roman" w:hAnsi="Times New Roman"/>
          <w:bCs/>
          <w:sz w:val="24"/>
          <w:szCs w:val="24"/>
        </w:rPr>
        <w:t>ежная секция</w:t>
      </w:r>
      <w:r w:rsidR="00CD01DA" w:rsidRPr="00281078">
        <w:rPr>
          <w:rFonts w:ascii="Times New Roman" w:hAnsi="Times New Roman"/>
          <w:bCs/>
          <w:sz w:val="24"/>
          <w:szCs w:val="24"/>
        </w:rPr>
        <w:t xml:space="preserve"> (</w:t>
      </w:r>
      <w:r w:rsidR="009E7985" w:rsidRPr="00281078">
        <w:rPr>
          <w:rFonts w:ascii="Times New Roman" w:hAnsi="Times New Roman"/>
          <w:bCs/>
          <w:sz w:val="24"/>
          <w:szCs w:val="24"/>
        </w:rPr>
        <w:t>для участников-магистрантов</w:t>
      </w:r>
      <w:r w:rsidR="00CD01DA" w:rsidRPr="00281078">
        <w:rPr>
          <w:rFonts w:ascii="Times New Roman" w:hAnsi="Times New Roman"/>
          <w:bCs/>
          <w:sz w:val="24"/>
          <w:szCs w:val="24"/>
        </w:rPr>
        <w:t>)</w:t>
      </w:r>
      <w:r w:rsidR="009E7985" w:rsidRPr="00281078">
        <w:rPr>
          <w:rFonts w:ascii="Times New Roman" w:hAnsi="Times New Roman"/>
          <w:bCs/>
          <w:sz w:val="24"/>
          <w:szCs w:val="24"/>
        </w:rPr>
        <w:t>.</w:t>
      </w:r>
    </w:p>
    <w:p w:rsidR="002B3534" w:rsidRPr="00281078" w:rsidRDefault="002B3534" w:rsidP="0028107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7BCA" w:rsidRPr="00281078" w:rsidRDefault="00237BCA" w:rsidP="0028107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1078">
        <w:rPr>
          <w:rFonts w:ascii="Times New Roman" w:hAnsi="Times New Roman"/>
          <w:b/>
          <w:sz w:val="24"/>
          <w:szCs w:val="24"/>
        </w:rPr>
        <w:t>К участию в конференции приглашаются:</w:t>
      </w:r>
    </w:p>
    <w:p w:rsidR="00237BCA" w:rsidRPr="00281078" w:rsidRDefault="009B5F4F" w:rsidP="00281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Р</w:t>
      </w:r>
      <w:r w:rsidR="00237BCA" w:rsidRPr="00281078">
        <w:rPr>
          <w:rFonts w:ascii="Times New Roman" w:hAnsi="Times New Roman"/>
          <w:sz w:val="24"/>
          <w:szCs w:val="24"/>
        </w:rPr>
        <w:t xml:space="preserve">оссийские и зарубежные ученые, преподаватели, аспиранты, докторанты, </w:t>
      </w:r>
      <w:r w:rsidR="00956DD9" w:rsidRPr="00281078">
        <w:rPr>
          <w:rFonts w:ascii="Times New Roman" w:hAnsi="Times New Roman"/>
          <w:sz w:val="24"/>
          <w:szCs w:val="24"/>
        </w:rPr>
        <w:t>магистранты</w:t>
      </w:r>
      <w:r w:rsidR="00237BCA" w:rsidRPr="00281078">
        <w:rPr>
          <w:rFonts w:ascii="Times New Roman" w:hAnsi="Times New Roman"/>
          <w:sz w:val="24"/>
          <w:szCs w:val="24"/>
        </w:rPr>
        <w:t xml:space="preserve">, руководители и специалисты органов государственной власти и местного самоуправления, представители политических партий, общественных объединений и коммерческих организаций. </w:t>
      </w:r>
    </w:p>
    <w:p w:rsidR="004522B1" w:rsidRPr="00281078" w:rsidRDefault="004522B1" w:rsidP="0028107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05BE" w:rsidRPr="00281078" w:rsidRDefault="009B5F4F" w:rsidP="00281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81078">
        <w:rPr>
          <w:rFonts w:ascii="Times New Roman" w:hAnsi="Times New Roman"/>
          <w:b/>
          <w:bCs/>
          <w:sz w:val="24"/>
          <w:szCs w:val="24"/>
        </w:rPr>
        <w:t>Условия участия:</w:t>
      </w:r>
    </w:p>
    <w:p w:rsidR="000156BA" w:rsidRPr="00281078" w:rsidRDefault="009B5F4F" w:rsidP="00281078">
      <w:pPr>
        <w:numPr>
          <w:ilvl w:val="3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Участие в конференции</w:t>
      </w:r>
      <w:r w:rsidR="00237BCA" w:rsidRPr="00281078">
        <w:rPr>
          <w:rFonts w:ascii="Times New Roman" w:hAnsi="Times New Roman"/>
          <w:sz w:val="24"/>
          <w:szCs w:val="24"/>
        </w:rPr>
        <w:t xml:space="preserve"> является </w:t>
      </w:r>
      <w:r w:rsidR="00237BCA" w:rsidRPr="00281078">
        <w:rPr>
          <w:rFonts w:ascii="Times New Roman" w:hAnsi="Times New Roman"/>
          <w:b/>
          <w:sz w:val="24"/>
          <w:szCs w:val="24"/>
        </w:rPr>
        <w:t>бесплатным</w:t>
      </w:r>
      <w:r w:rsidR="00237BCA" w:rsidRPr="00281078">
        <w:rPr>
          <w:rFonts w:ascii="Times New Roman" w:hAnsi="Times New Roman"/>
          <w:sz w:val="24"/>
          <w:szCs w:val="24"/>
        </w:rPr>
        <w:t xml:space="preserve"> и не требует внесения регистрационного взноса. </w:t>
      </w:r>
    </w:p>
    <w:p w:rsidR="00B30842" w:rsidRPr="00281078" w:rsidRDefault="00E429EC" w:rsidP="00281078">
      <w:pPr>
        <w:numPr>
          <w:ilvl w:val="3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 xml:space="preserve">Для участия в конференции необходимо </w:t>
      </w:r>
      <w:r w:rsidRPr="00281078">
        <w:rPr>
          <w:rFonts w:ascii="Times New Roman" w:hAnsi="Times New Roman"/>
          <w:b/>
          <w:sz w:val="24"/>
          <w:szCs w:val="24"/>
        </w:rPr>
        <w:t>до </w:t>
      </w:r>
      <w:r w:rsidR="00CD11B2">
        <w:rPr>
          <w:rFonts w:ascii="Times New Roman" w:hAnsi="Times New Roman"/>
          <w:b/>
          <w:sz w:val="24"/>
          <w:szCs w:val="24"/>
        </w:rPr>
        <w:t>30</w:t>
      </w:r>
      <w:r w:rsidRPr="00281078">
        <w:rPr>
          <w:rFonts w:ascii="Times New Roman" w:hAnsi="Times New Roman"/>
          <w:b/>
          <w:sz w:val="24"/>
          <w:szCs w:val="24"/>
        </w:rPr>
        <w:t xml:space="preserve"> мая 202</w:t>
      </w:r>
      <w:r w:rsidR="00C573D1">
        <w:rPr>
          <w:rFonts w:ascii="Times New Roman" w:hAnsi="Times New Roman"/>
          <w:b/>
          <w:sz w:val="24"/>
          <w:szCs w:val="24"/>
        </w:rPr>
        <w:t>4</w:t>
      </w:r>
      <w:r w:rsidRPr="00281078">
        <w:rPr>
          <w:rFonts w:ascii="Times New Roman" w:hAnsi="Times New Roman"/>
          <w:b/>
          <w:sz w:val="24"/>
          <w:szCs w:val="24"/>
        </w:rPr>
        <w:t xml:space="preserve"> г.</w:t>
      </w:r>
      <w:r w:rsidRPr="00281078">
        <w:rPr>
          <w:rFonts w:ascii="Times New Roman" w:hAnsi="Times New Roman"/>
          <w:sz w:val="24"/>
          <w:szCs w:val="24"/>
        </w:rPr>
        <w:t xml:space="preserve"> </w:t>
      </w:r>
      <w:r w:rsidR="006D2537" w:rsidRPr="00281078">
        <w:rPr>
          <w:rFonts w:ascii="Times New Roman" w:hAnsi="Times New Roman"/>
          <w:b/>
          <w:sz w:val="24"/>
          <w:szCs w:val="24"/>
        </w:rPr>
        <w:t xml:space="preserve">(включительно) </w:t>
      </w:r>
      <w:r w:rsidRPr="00281078">
        <w:rPr>
          <w:rFonts w:ascii="Times New Roman" w:hAnsi="Times New Roman"/>
          <w:sz w:val="24"/>
          <w:szCs w:val="24"/>
        </w:rPr>
        <w:t xml:space="preserve">пройти </w:t>
      </w:r>
      <w:r w:rsidRPr="00281078">
        <w:rPr>
          <w:rFonts w:ascii="Times New Roman" w:hAnsi="Times New Roman"/>
          <w:b/>
          <w:sz w:val="24"/>
          <w:szCs w:val="24"/>
        </w:rPr>
        <w:t>регистрацию на официальном сайте</w:t>
      </w:r>
      <w:r w:rsidRPr="00281078">
        <w:rPr>
          <w:rFonts w:ascii="Times New Roman" w:hAnsi="Times New Roman"/>
          <w:sz w:val="24"/>
          <w:szCs w:val="24"/>
        </w:rPr>
        <w:t xml:space="preserve"> конференции (</w:t>
      </w:r>
      <w:r w:rsidR="007B1255" w:rsidRPr="007B1255">
        <w:rPr>
          <w:rFonts w:ascii="Times New Roman" w:hAnsi="Times New Roman"/>
          <w:sz w:val="24"/>
          <w:szCs w:val="24"/>
        </w:rPr>
        <w:t>http://conf.omsu.ru/developpolitic</w:t>
      </w:r>
      <w:r w:rsidRPr="00281078">
        <w:rPr>
          <w:rFonts w:ascii="Times New Roman" w:hAnsi="Times New Roman"/>
          <w:sz w:val="24"/>
          <w:szCs w:val="24"/>
        </w:rPr>
        <w:t xml:space="preserve">), </w:t>
      </w:r>
      <w:r w:rsidRPr="00281078">
        <w:rPr>
          <w:rFonts w:ascii="Times New Roman" w:hAnsi="Times New Roman"/>
          <w:b/>
          <w:sz w:val="24"/>
          <w:szCs w:val="24"/>
        </w:rPr>
        <w:t>загрузить файл</w:t>
      </w:r>
      <w:r w:rsidRPr="00281078">
        <w:rPr>
          <w:rFonts w:ascii="Times New Roman" w:hAnsi="Times New Roman"/>
          <w:sz w:val="24"/>
          <w:szCs w:val="24"/>
        </w:rPr>
        <w:t xml:space="preserve"> </w:t>
      </w:r>
      <w:r w:rsidRPr="00281078">
        <w:rPr>
          <w:rFonts w:ascii="Times New Roman" w:hAnsi="Times New Roman"/>
          <w:b/>
          <w:sz w:val="24"/>
          <w:szCs w:val="24"/>
        </w:rPr>
        <w:t>с</w:t>
      </w:r>
      <w:r w:rsidR="000156BA" w:rsidRPr="00281078">
        <w:rPr>
          <w:rFonts w:ascii="Times New Roman" w:hAnsi="Times New Roman"/>
          <w:b/>
          <w:sz w:val="24"/>
          <w:szCs w:val="24"/>
        </w:rPr>
        <w:t>о статьей</w:t>
      </w:r>
      <w:r w:rsidRPr="00281078">
        <w:rPr>
          <w:rFonts w:ascii="Times New Roman" w:hAnsi="Times New Roman"/>
          <w:sz w:val="24"/>
          <w:szCs w:val="24"/>
        </w:rPr>
        <w:t xml:space="preserve"> (правила оформления – </w:t>
      </w:r>
      <w:r w:rsidRPr="00281078">
        <w:rPr>
          <w:rFonts w:ascii="Times New Roman" w:hAnsi="Times New Roman"/>
          <w:i/>
          <w:sz w:val="24"/>
          <w:szCs w:val="24"/>
        </w:rPr>
        <w:t>Приложение 1</w:t>
      </w:r>
      <w:r w:rsidRPr="00281078">
        <w:rPr>
          <w:rFonts w:ascii="Times New Roman" w:hAnsi="Times New Roman"/>
          <w:sz w:val="24"/>
          <w:szCs w:val="24"/>
        </w:rPr>
        <w:t xml:space="preserve">) и </w:t>
      </w:r>
      <w:r w:rsidRPr="00281078">
        <w:rPr>
          <w:rFonts w:ascii="Times New Roman" w:hAnsi="Times New Roman"/>
          <w:b/>
          <w:sz w:val="24"/>
          <w:szCs w:val="24"/>
        </w:rPr>
        <w:t>файл заявки на участие</w:t>
      </w:r>
      <w:r w:rsidRPr="00281078">
        <w:rPr>
          <w:rFonts w:ascii="Times New Roman" w:hAnsi="Times New Roman"/>
          <w:sz w:val="24"/>
          <w:szCs w:val="24"/>
        </w:rPr>
        <w:t xml:space="preserve"> в конференции (</w:t>
      </w:r>
      <w:r w:rsidRPr="00281078">
        <w:rPr>
          <w:rFonts w:ascii="Times New Roman" w:hAnsi="Times New Roman"/>
          <w:i/>
          <w:sz w:val="24"/>
          <w:szCs w:val="24"/>
        </w:rPr>
        <w:t>Приложение 2</w:t>
      </w:r>
      <w:r w:rsidRPr="00281078">
        <w:rPr>
          <w:rFonts w:ascii="Times New Roman" w:hAnsi="Times New Roman"/>
          <w:sz w:val="24"/>
          <w:szCs w:val="24"/>
        </w:rPr>
        <w:t>). Авторы получают уведомление на указанный при регистрации электронный адрес о принятии или отклонении материалов.</w:t>
      </w:r>
    </w:p>
    <w:p w:rsidR="00E429EC" w:rsidRPr="00281078" w:rsidRDefault="009B5F4F" w:rsidP="00281078">
      <w:pPr>
        <w:numPr>
          <w:ilvl w:val="3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lastRenderedPageBreak/>
        <w:t>Объём</w:t>
      </w:r>
      <w:r w:rsidR="004522B1" w:rsidRPr="00281078">
        <w:rPr>
          <w:rFonts w:ascii="Times New Roman" w:hAnsi="Times New Roman"/>
          <w:sz w:val="24"/>
          <w:szCs w:val="24"/>
        </w:rPr>
        <w:t xml:space="preserve"> статьи</w:t>
      </w:r>
      <w:r w:rsidRPr="00281078">
        <w:rPr>
          <w:rFonts w:ascii="Times New Roman" w:hAnsi="Times New Roman"/>
          <w:sz w:val="24"/>
          <w:szCs w:val="24"/>
        </w:rPr>
        <w:t xml:space="preserve">, включая аннотацию и список литературы, должен составить </w:t>
      </w:r>
      <w:r w:rsidR="00F94494" w:rsidRPr="00281078">
        <w:rPr>
          <w:rFonts w:ascii="Times New Roman" w:hAnsi="Times New Roman"/>
          <w:b/>
          <w:sz w:val="24"/>
          <w:szCs w:val="24"/>
        </w:rPr>
        <w:t>от 8</w:t>
      </w:r>
      <w:r w:rsidRPr="00281078">
        <w:rPr>
          <w:rFonts w:ascii="Times New Roman" w:hAnsi="Times New Roman"/>
          <w:b/>
          <w:sz w:val="24"/>
          <w:szCs w:val="24"/>
        </w:rPr>
        <w:t xml:space="preserve"> до 12 тыс. знаков с пробелами</w:t>
      </w:r>
      <w:r w:rsidR="00292371" w:rsidRPr="00281078">
        <w:rPr>
          <w:rFonts w:ascii="Times New Roman" w:hAnsi="Times New Roman"/>
          <w:b/>
          <w:sz w:val="24"/>
          <w:szCs w:val="24"/>
        </w:rPr>
        <w:t xml:space="preserve"> (статьи с объемом ниже 8 тыс. знаков не принимаются)</w:t>
      </w:r>
      <w:r w:rsidRPr="00281078">
        <w:rPr>
          <w:rFonts w:ascii="Times New Roman" w:hAnsi="Times New Roman"/>
          <w:b/>
          <w:sz w:val="24"/>
          <w:szCs w:val="24"/>
        </w:rPr>
        <w:t>.</w:t>
      </w:r>
      <w:r w:rsidR="00E429EC" w:rsidRPr="00281078">
        <w:rPr>
          <w:rFonts w:ascii="Times New Roman" w:hAnsi="Times New Roman"/>
          <w:sz w:val="24"/>
          <w:szCs w:val="24"/>
        </w:rPr>
        <w:t xml:space="preserve"> Статья должна быть оригинальной (не менее 75% оригинального авторского текста). </w:t>
      </w:r>
    </w:p>
    <w:p w:rsidR="00C9488D" w:rsidRPr="00281078" w:rsidRDefault="004E1449" w:rsidP="00281078">
      <w:pPr>
        <w:numPr>
          <w:ilvl w:val="3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A25">
        <w:rPr>
          <w:rFonts w:ascii="Times New Roman" w:hAnsi="Times New Roman"/>
          <w:sz w:val="24"/>
          <w:szCs w:val="24"/>
        </w:rPr>
        <w:t xml:space="preserve">По итогам работы конференции планируется </w:t>
      </w:r>
      <w:r w:rsidRPr="00071A25">
        <w:rPr>
          <w:rFonts w:ascii="Times New Roman" w:hAnsi="Times New Roman"/>
          <w:b/>
          <w:sz w:val="24"/>
          <w:szCs w:val="24"/>
          <w:u w:val="single"/>
        </w:rPr>
        <w:t xml:space="preserve">публикация сборника научных статей в электронном виде (формат </w:t>
      </w:r>
      <w:r w:rsidRPr="00071A25">
        <w:rPr>
          <w:rFonts w:ascii="Times New Roman" w:hAnsi="Times New Roman"/>
          <w:b/>
          <w:sz w:val="24"/>
          <w:szCs w:val="24"/>
          <w:u w:val="single"/>
          <w:lang w:val="en-US"/>
        </w:rPr>
        <w:t>pdf</w:t>
      </w:r>
      <w:r w:rsidRPr="00071A25">
        <w:rPr>
          <w:rFonts w:ascii="Times New Roman" w:hAnsi="Times New Roman"/>
          <w:b/>
          <w:sz w:val="24"/>
          <w:szCs w:val="24"/>
          <w:u w:val="single"/>
        </w:rPr>
        <w:t xml:space="preserve">), </w:t>
      </w:r>
      <w:r w:rsidRPr="00071A25">
        <w:rPr>
          <w:rFonts w:ascii="Times New Roman" w:hAnsi="Times New Roman"/>
          <w:sz w:val="24"/>
          <w:szCs w:val="24"/>
        </w:rPr>
        <w:t xml:space="preserve">который будет размещен на официальном </w:t>
      </w:r>
      <w:r w:rsidRPr="00071A25">
        <w:rPr>
          <w:rFonts w:ascii="Times New Roman" w:hAnsi="Times New Roman"/>
          <w:b/>
          <w:sz w:val="24"/>
          <w:szCs w:val="24"/>
        </w:rPr>
        <w:t xml:space="preserve">сайте </w:t>
      </w:r>
      <w:r w:rsidR="00741118" w:rsidRPr="00071A25">
        <w:rPr>
          <w:rFonts w:ascii="Times New Roman" w:hAnsi="Times New Roman"/>
          <w:b/>
          <w:sz w:val="24"/>
          <w:szCs w:val="24"/>
        </w:rPr>
        <w:t>Р</w:t>
      </w:r>
      <w:r w:rsidRPr="00071A25">
        <w:rPr>
          <w:rFonts w:ascii="Times New Roman" w:hAnsi="Times New Roman"/>
          <w:b/>
          <w:sz w:val="24"/>
          <w:szCs w:val="24"/>
        </w:rPr>
        <w:t>оссийского индекса научного цитирования.</w:t>
      </w:r>
      <w:r w:rsidRPr="00281078">
        <w:rPr>
          <w:rFonts w:ascii="Times New Roman" w:hAnsi="Times New Roman"/>
          <w:b/>
          <w:sz w:val="24"/>
          <w:szCs w:val="24"/>
        </w:rPr>
        <w:t xml:space="preserve"> </w:t>
      </w:r>
      <w:r w:rsidRPr="00281078">
        <w:rPr>
          <w:rFonts w:ascii="Times New Roman" w:hAnsi="Times New Roman"/>
          <w:sz w:val="24"/>
          <w:szCs w:val="24"/>
        </w:rPr>
        <w:t>Для</w:t>
      </w:r>
      <w:r w:rsidRPr="00281078">
        <w:rPr>
          <w:rFonts w:ascii="Times New Roman" w:hAnsi="Times New Roman"/>
          <w:b/>
          <w:sz w:val="24"/>
          <w:szCs w:val="24"/>
        </w:rPr>
        <w:t xml:space="preserve"> </w:t>
      </w:r>
      <w:r w:rsidRPr="00281078">
        <w:rPr>
          <w:rFonts w:ascii="Times New Roman" w:hAnsi="Times New Roman"/>
          <w:sz w:val="24"/>
          <w:szCs w:val="24"/>
        </w:rPr>
        <w:t xml:space="preserve">размещения статьи в РИНЦ </w:t>
      </w:r>
      <w:r w:rsidR="000156BA" w:rsidRPr="00281078">
        <w:rPr>
          <w:rFonts w:ascii="Times New Roman" w:hAnsi="Times New Roman"/>
          <w:sz w:val="24"/>
          <w:szCs w:val="24"/>
        </w:rPr>
        <w:t xml:space="preserve">необходимо </w:t>
      </w:r>
      <w:r w:rsidR="00B463EB" w:rsidRPr="00281078">
        <w:rPr>
          <w:rFonts w:ascii="Times New Roman" w:hAnsi="Times New Roman"/>
          <w:sz w:val="24"/>
          <w:szCs w:val="24"/>
        </w:rPr>
        <w:t xml:space="preserve">заполнить таблицу, указанную в </w:t>
      </w:r>
      <w:r w:rsidRPr="00281078">
        <w:rPr>
          <w:rFonts w:ascii="Times New Roman" w:hAnsi="Times New Roman"/>
          <w:i/>
          <w:sz w:val="24"/>
          <w:szCs w:val="24"/>
        </w:rPr>
        <w:t>Приложени</w:t>
      </w:r>
      <w:r w:rsidR="00B463EB" w:rsidRPr="00281078">
        <w:rPr>
          <w:rFonts w:ascii="Times New Roman" w:hAnsi="Times New Roman"/>
          <w:i/>
          <w:sz w:val="24"/>
          <w:szCs w:val="24"/>
        </w:rPr>
        <w:t>и</w:t>
      </w:r>
      <w:r w:rsidRPr="00281078">
        <w:rPr>
          <w:rFonts w:ascii="Times New Roman" w:hAnsi="Times New Roman"/>
          <w:i/>
          <w:sz w:val="24"/>
          <w:szCs w:val="24"/>
        </w:rPr>
        <w:t xml:space="preserve"> </w:t>
      </w:r>
      <w:r w:rsidR="00B463EB" w:rsidRPr="00281078">
        <w:rPr>
          <w:rFonts w:ascii="Times New Roman" w:hAnsi="Times New Roman"/>
          <w:i/>
          <w:sz w:val="24"/>
          <w:szCs w:val="24"/>
        </w:rPr>
        <w:t>2</w:t>
      </w:r>
      <w:r w:rsidR="000156BA" w:rsidRPr="00281078">
        <w:rPr>
          <w:rFonts w:ascii="Times New Roman" w:hAnsi="Times New Roman"/>
          <w:sz w:val="24"/>
          <w:szCs w:val="24"/>
        </w:rPr>
        <w:t xml:space="preserve">. </w:t>
      </w:r>
    </w:p>
    <w:p w:rsidR="00E15626" w:rsidRPr="00281078" w:rsidRDefault="00E15626" w:rsidP="00281078">
      <w:pPr>
        <w:numPr>
          <w:ilvl w:val="3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b/>
          <w:bCs/>
          <w:sz w:val="24"/>
          <w:szCs w:val="24"/>
        </w:rPr>
        <w:t>Для докладов магистрантов</w:t>
      </w:r>
      <w:r w:rsidR="00A306B0">
        <w:rPr>
          <w:rFonts w:ascii="Times New Roman" w:hAnsi="Times New Roman"/>
          <w:b/>
          <w:bCs/>
          <w:sz w:val="24"/>
          <w:szCs w:val="24"/>
        </w:rPr>
        <w:t xml:space="preserve"> / бакалавров</w:t>
      </w:r>
      <w:r w:rsidRPr="00281078">
        <w:rPr>
          <w:rFonts w:ascii="Times New Roman" w:hAnsi="Times New Roman"/>
          <w:b/>
          <w:bCs/>
          <w:sz w:val="24"/>
          <w:szCs w:val="24"/>
        </w:rPr>
        <w:t xml:space="preserve"> необходима виза научного </w:t>
      </w:r>
      <w:r w:rsidR="00F94494" w:rsidRPr="00281078">
        <w:rPr>
          <w:rFonts w:ascii="Times New Roman" w:hAnsi="Times New Roman"/>
          <w:b/>
          <w:bCs/>
          <w:sz w:val="24"/>
          <w:szCs w:val="24"/>
        </w:rPr>
        <w:t>руководителя</w:t>
      </w:r>
      <w:r w:rsidR="00F94494" w:rsidRPr="00281078">
        <w:rPr>
          <w:rFonts w:ascii="Times New Roman" w:hAnsi="Times New Roman"/>
          <w:sz w:val="24"/>
          <w:szCs w:val="24"/>
        </w:rPr>
        <w:t xml:space="preserve"> на</w:t>
      </w:r>
      <w:r w:rsidRPr="00281078">
        <w:rPr>
          <w:rFonts w:ascii="Times New Roman" w:hAnsi="Times New Roman"/>
          <w:sz w:val="24"/>
          <w:szCs w:val="24"/>
        </w:rPr>
        <w:t xml:space="preserve"> последней странице статьи о допуске доклада к участию в конференции (выслать доклад со сканом подписи на последней странице), с указанием фамилии, имени, отчества, места работы, ученой степени научного руководителя.</w:t>
      </w:r>
    </w:p>
    <w:p w:rsidR="009E7985" w:rsidRPr="00281078" w:rsidRDefault="009E7985" w:rsidP="00281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7985" w:rsidRPr="00281078" w:rsidRDefault="009E7985" w:rsidP="0028107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7985" w:rsidRPr="00281078" w:rsidRDefault="009E7985" w:rsidP="00281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b/>
          <w:bCs/>
          <w:sz w:val="24"/>
          <w:szCs w:val="24"/>
        </w:rPr>
        <w:t>Контактная информация:</w:t>
      </w:r>
    </w:p>
    <w:p w:rsidR="009E7985" w:rsidRPr="00281078" w:rsidRDefault="009E7985" w:rsidP="0028107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81078">
        <w:rPr>
          <w:rFonts w:ascii="Times New Roman" w:hAnsi="Times New Roman"/>
          <w:bCs/>
          <w:sz w:val="24"/>
          <w:szCs w:val="24"/>
        </w:rPr>
        <w:t>Председатель оргкомитета конференции – Попова Юлия Вениаминовна</w:t>
      </w:r>
    </w:p>
    <w:p w:rsidR="009E7985" w:rsidRPr="00281078" w:rsidRDefault="009E7985" w:rsidP="0028107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81078">
        <w:rPr>
          <w:rFonts w:ascii="Times New Roman" w:hAnsi="Times New Roman"/>
          <w:bCs/>
          <w:sz w:val="24"/>
          <w:szCs w:val="24"/>
        </w:rPr>
        <w:t>р</w:t>
      </w:r>
      <w:r w:rsidRPr="00281078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281078">
        <w:rPr>
          <w:rFonts w:ascii="Times New Roman" w:hAnsi="Times New Roman"/>
          <w:bCs/>
          <w:sz w:val="24"/>
          <w:szCs w:val="24"/>
        </w:rPr>
        <w:t>т</w:t>
      </w:r>
      <w:r w:rsidRPr="00281078">
        <w:rPr>
          <w:rFonts w:ascii="Times New Roman" w:hAnsi="Times New Roman"/>
          <w:bCs/>
          <w:sz w:val="24"/>
          <w:szCs w:val="24"/>
          <w:lang w:val="en-US"/>
        </w:rPr>
        <w:t xml:space="preserve">. 8(3812) 26-90-72; </w:t>
      </w:r>
      <w:r w:rsidRPr="00281078">
        <w:rPr>
          <w:rFonts w:ascii="Times New Roman" w:hAnsi="Times New Roman"/>
          <w:bCs/>
          <w:sz w:val="24"/>
          <w:szCs w:val="24"/>
        </w:rPr>
        <w:t>сот</w:t>
      </w:r>
      <w:r w:rsidRPr="00281078">
        <w:rPr>
          <w:rFonts w:ascii="Times New Roman" w:hAnsi="Times New Roman"/>
          <w:bCs/>
          <w:sz w:val="24"/>
          <w:szCs w:val="24"/>
          <w:lang w:val="en-US"/>
        </w:rPr>
        <w:t>. +7-908-113-45-74.</w:t>
      </w:r>
    </w:p>
    <w:p w:rsidR="009E7985" w:rsidRPr="00281078" w:rsidRDefault="009E7985" w:rsidP="00281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81078">
        <w:rPr>
          <w:rFonts w:ascii="Times New Roman" w:hAnsi="Times New Roman"/>
          <w:bCs/>
          <w:sz w:val="24"/>
          <w:szCs w:val="24"/>
          <w:lang w:val="en-US"/>
        </w:rPr>
        <w:t xml:space="preserve">E-mail: </w:t>
      </w:r>
      <w:hyperlink r:id="rId9" w:history="1">
        <w:r w:rsidRPr="00281078">
          <w:rPr>
            <w:rStyle w:val="a3"/>
            <w:rFonts w:ascii="Times New Roman" w:hAnsi="Times New Roman"/>
            <w:sz w:val="24"/>
            <w:szCs w:val="24"/>
            <w:lang w:val="en-US"/>
          </w:rPr>
          <w:t>politomsk@mail.ru</w:t>
        </w:r>
      </w:hyperlink>
      <w:r w:rsidRPr="0028107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F2EFC" w:rsidRPr="00A66AD3" w:rsidRDefault="009E7985" w:rsidP="00A66AD3">
      <w:pPr>
        <w:spacing w:after="0" w:line="240" w:lineRule="auto"/>
        <w:ind w:firstLine="567"/>
        <w:rPr>
          <w:b/>
          <w:i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 xml:space="preserve">644077, г. Омск, пр. Мира 55а, ауд. </w:t>
      </w:r>
      <w:r w:rsidR="003756E1" w:rsidRPr="00281078">
        <w:rPr>
          <w:rFonts w:ascii="Times New Roman" w:hAnsi="Times New Roman"/>
          <w:sz w:val="24"/>
          <w:szCs w:val="24"/>
        </w:rPr>
        <w:t>212</w:t>
      </w:r>
      <w:r w:rsidRPr="00281078">
        <w:rPr>
          <w:rFonts w:ascii="Times New Roman" w:hAnsi="Times New Roman"/>
          <w:sz w:val="24"/>
          <w:szCs w:val="24"/>
        </w:rPr>
        <w:t>.</w:t>
      </w:r>
    </w:p>
    <w:p w:rsidR="005F2EFC" w:rsidRDefault="005F2EFC" w:rsidP="00281078">
      <w:pPr>
        <w:spacing w:after="0" w:line="240" w:lineRule="auto"/>
        <w:ind w:firstLine="567"/>
        <w:jc w:val="center"/>
        <w:rPr>
          <w:b/>
          <w:i/>
          <w:szCs w:val="28"/>
        </w:rPr>
      </w:pPr>
    </w:p>
    <w:p w:rsidR="007D05BE" w:rsidRPr="006C7D56" w:rsidRDefault="00071A25" w:rsidP="00281078">
      <w:pPr>
        <w:pStyle w:val="BodyTextIndent3"/>
        <w:widowControl/>
        <w:spacing w:line="240" w:lineRule="auto"/>
        <w:ind w:firstLine="0"/>
        <w:jc w:val="right"/>
        <w:rPr>
          <w:i/>
          <w:szCs w:val="28"/>
        </w:rPr>
      </w:pPr>
      <w:r>
        <w:rPr>
          <w:i/>
          <w:szCs w:val="28"/>
        </w:rPr>
        <w:br w:type="page"/>
      </w:r>
      <w:r w:rsidR="006D2537">
        <w:rPr>
          <w:i/>
          <w:szCs w:val="28"/>
        </w:rPr>
        <w:lastRenderedPageBreak/>
        <w:t>Приложение 1</w:t>
      </w:r>
    </w:p>
    <w:p w:rsidR="00214889" w:rsidRPr="005F2EFC" w:rsidRDefault="00214889" w:rsidP="00281078">
      <w:pPr>
        <w:pStyle w:val="BodyTextIndent3"/>
        <w:widowControl/>
        <w:spacing w:line="240" w:lineRule="auto"/>
        <w:ind w:firstLine="0"/>
        <w:jc w:val="right"/>
        <w:rPr>
          <w:b/>
          <w:i/>
          <w:szCs w:val="28"/>
        </w:rPr>
      </w:pPr>
      <w:r w:rsidRPr="005F2EFC">
        <w:rPr>
          <w:b/>
          <w:i/>
          <w:szCs w:val="28"/>
        </w:rPr>
        <w:t xml:space="preserve">Образец оформления </w:t>
      </w:r>
      <w:r w:rsidR="00916B9A" w:rsidRPr="005F2EFC">
        <w:rPr>
          <w:b/>
          <w:i/>
          <w:szCs w:val="28"/>
        </w:rPr>
        <w:t>статьи</w:t>
      </w:r>
    </w:p>
    <w:p w:rsidR="00B9019A" w:rsidRPr="00610BCE" w:rsidRDefault="00B9019A" w:rsidP="00281078">
      <w:pPr>
        <w:pStyle w:val="aa"/>
        <w:ind w:firstLine="851"/>
        <w:rPr>
          <w:rFonts w:ascii="Cambria" w:hAnsi="Cambria"/>
          <w:b/>
          <w:sz w:val="28"/>
          <w:szCs w:val="28"/>
        </w:rPr>
      </w:pPr>
      <w:r w:rsidRPr="00610BCE">
        <w:rPr>
          <w:rFonts w:ascii="Cambria" w:hAnsi="Cambria"/>
          <w:b/>
          <w:sz w:val="28"/>
          <w:szCs w:val="28"/>
        </w:rPr>
        <w:t>УДК 327</w:t>
      </w:r>
    </w:p>
    <w:p w:rsidR="00B9019A" w:rsidRPr="00610BCE" w:rsidRDefault="00B9019A" w:rsidP="00281078">
      <w:pPr>
        <w:pStyle w:val="aa"/>
        <w:ind w:firstLine="851"/>
        <w:jc w:val="center"/>
        <w:rPr>
          <w:rFonts w:ascii="Cambria" w:hAnsi="Cambria"/>
          <w:sz w:val="28"/>
          <w:szCs w:val="28"/>
        </w:rPr>
      </w:pPr>
      <w:r w:rsidRPr="00610BCE">
        <w:rPr>
          <w:rFonts w:ascii="Cambria" w:hAnsi="Cambria"/>
          <w:b/>
          <w:sz w:val="28"/>
          <w:szCs w:val="28"/>
        </w:rPr>
        <w:t xml:space="preserve">Н.В. </w:t>
      </w:r>
      <w:r w:rsidR="00071A25" w:rsidRPr="00610BCE">
        <w:rPr>
          <w:rFonts w:ascii="Cambria" w:hAnsi="Cambria"/>
          <w:b/>
          <w:sz w:val="28"/>
          <w:szCs w:val="28"/>
        </w:rPr>
        <w:t>Петров</w:t>
      </w:r>
    </w:p>
    <w:p w:rsidR="00B9019A" w:rsidRPr="00610BCE" w:rsidRDefault="00B9019A" w:rsidP="00281078">
      <w:pPr>
        <w:pStyle w:val="aa"/>
        <w:ind w:firstLine="851"/>
        <w:jc w:val="center"/>
        <w:rPr>
          <w:rFonts w:ascii="Cambria" w:hAnsi="Cambria"/>
          <w:sz w:val="28"/>
          <w:szCs w:val="28"/>
        </w:rPr>
      </w:pPr>
      <w:r w:rsidRPr="00610BCE">
        <w:rPr>
          <w:rFonts w:ascii="Cambria" w:hAnsi="Cambria"/>
          <w:sz w:val="28"/>
          <w:szCs w:val="28"/>
        </w:rPr>
        <w:t>д. полит. н., профессор,</w:t>
      </w:r>
    </w:p>
    <w:p w:rsidR="00B9019A" w:rsidRPr="00610BCE" w:rsidRDefault="00B9019A" w:rsidP="00281078">
      <w:pPr>
        <w:pStyle w:val="aa"/>
        <w:ind w:firstLine="851"/>
        <w:jc w:val="center"/>
        <w:rPr>
          <w:rFonts w:ascii="Cambria" w:hAnsi="Cambria"/>
          <w:sz w:val="28"/>
          <w:szCs w:val="28"/>
        </w:rPr>
      </w:pPr>
      <w:r w:rsidRPr="00610BCE">
        <w:rPr>
          <w:rFonts w:ascii="Cambria" w:hAnsi="Cambria"/>
          <w:sz w:val="28"/>
          <w:szCs w:val="28"/>
        </w:rPr>
        <w:t>СПбГУ</w:t>
      </w:r>
      <w:r w:rsidRPr="00610BCE">
        <w:rPr>
          <w:rFonts w:ascii="Cambria" w:eastAsia="Times New Roman" w:hAnsi="Cambria"/>
          <w:sz w:val="28"/>
          <w:szCs w:val="28"/>
          <w:lang w:eastAsia="ru-RU"/>
        </w:rPr>
        <w:t>, г. Санкт-Петербург, Россия</w:t>
      </w:r>
    </w:p>
    <w:p w:rsidR="00B9019A" w:rsidRPr="00610BCE" w:rsidRDefault="00B9019A" w:rsidP="00281078">
      <w:pPr>
        <w:pStyle w:val="aa"/>
        <w:ind w:firstLine="851"/>
        <w:jc w:val="center"/>
        <w:rPr>
          <w:rFonts w:ascii="Cambria" w:hAnsi="Cambria"/>
          <w:sz w:val="28"/>
          <w:szCs w:val="28"/>
        </w:rPr>
      </w:pPr>
    </w:p>
    <w:p w:rsidR="00B9019A" w:rsidRPr="00610BCE" w:rsidRDefault="00B9019A" w:rsidP="00281078">
      <w:pPr>
        <w:pStyle w:val="aa"/>
        <w:ind w:firstLine="851"/>
        <w:jc w:val="center"/>
        <w:rPr>
          <w:rFonts w:ascii="Cambria" w:hAnsi="Cambria"/>
          <w:sz w:val="28"/>
          <w:szCs w:val="28"/>
        </w:rPr>
      </w:pPr>
      <w:r w:rsidRPr="00610BCE">
        <w:rPr>
          <w:rFonts w:ascii="Cambria" w:hAnsi="Cambria"/>
          <w:b/>
          <w:caps/>
          <w:sz w:val="28"/>
          <w:szCs w:val="28"/>
        </w:rPr>
        <w:t>Соотношение норм национального и международнОГО ПРАВА при оценивании выборов международными наблюдателями</w:t>
      </w:r>
      <w:r w:rsidRPr="00610BCE">
        <w:rPr>
          <w:rStyle w:val="a8"/>
          <w:rFonts w:ascii="Cambria" w:hAnsi="Cambria"/>
          <w:b/>
          <w:caps/>
          <w:sz w:val="28"/>
          <w:szCs w:val="28"/>
        </w:rPr>
        <w:footnoteReference w:id="1"/>
      </w:r>
    </w:p>
    <w:p w:rsidR="00B9019A" w:rsidRPr="00610BCE" w:rsidRDefault="00B9019A" w:rsidP="00281078">
      <w:pPr>
        <w:pStyle w:val="aa"/>
        <w:ind w:firstLine="851"/>
        <w:jc w:val="both"/>
        <w:rPr>
          <w:rFonts w:ascii="Cambria" w:hAnsi="Cambria"/>
          <w:sz w:val="28"/>
          <w:szCs w:val="28"/>
        </w:rPr>
      </w:pPr>
    </w:p>
    <w:p w:rsidR="00B9019A" w:rsidRPr="00610BCE" w:rsidRDefault="00B9019A" w:rsidP="00281078">
      <w:pPr>
        <w:pStyle w:val="aa"/>
        <w:ind w:firstLine="851"/>
        <w:jc w:val="both"/>
        <w:rPr>
          <w:rFonts w:ascii="Cambria" w:hAnsi="Cambria"/>
          <w:sz w:val="28"/>
          <w:szCs w:val="28"/>
        </w:rPr>
      </w:pPr>
      <w:r w:rsidRPr="00610BCE">
        <w:rPr>
          <w:rFonts w:ascii="Cambria" w:hAnsi="Cambria"/>
          <w:b/>
          <w:i/>
          <w:sz w:val="28"/>
          <w:szCs w:val="28"/>
        </w:rPr>
        <w:t>Аннотация</w:t>
      </w:r>
      <w:r w:rsidRPr="00610BCE">
        <w:rPr>
          <w:rFonts w:ascii="Cambria" w:hAnsi="Cambria"/>
          <w:b/>
          <w:sz w:val="28"/>
          <w:szCs w:val="28"/>
        </w:rPr>
        <w:t>:</w:t>
      </w:r>
      <w:r w:rsidRPr="00610BCE">
        <w:rPr>
          <w:rFonts w:ascii="Cambria" w:hAnsi="Cambria"/>
          <w:sz w:val="28"/>
          <w:szCs w:val="28"/>
        </w:rPr>
        <w:t xml:space="preserve"> </w:t>
      </w:r>
      <w:r w:rsidR="00F94494" w:rsidRPr="00610BCE">
        <w:rPr>
          <w:rFonts w:ascii="Cambria" w:hAnsi="Cambria"/>
          <w:sz w:val="28"/>
          <w:szCs w:val="28"/>
        </w:rPr>
        <w:t xml:space="preserve">50–500 слов. </w:t>
      </w:r>
    </w:p>
    <w:p w:rsidR="00B9019A" w:rsidRPr="00610BCE" w:rsidRDefault="00B9019A" w:rsidP="00281078">
      <w:pPr>
        <w:pStyle w:val="aa"/>
        <w:ind w:firstLine="851"/>
        <w:jc w:val="both"/>
        <w:rPr>
          <w:rFonts w:ascii="Cambria" w:hAnsi="Cambria"/>
          <w:sz w:val="28"/>
          <w:szCs w:val="28"/>
        </w:rPr>
      </w:pPr>
      <w:r w:rsidRPr="00610BCE">
        <w:rPr>
          <w:rFonts w:ascii="Cambria" w:hAnsi="Cambria"/>
          <w:b/>
          <w:i/>
          <w:sz w:val="28"/>
          <w:szCs w:val="28"/>
        </w:rPr>
        <w:t>Ключевые слова</w:t>
      </w:r>
      <w:r w:rsidRPr="00610BCE">
        <w:rPr>
          <w:rFonts w:ascii="Cambria" w:hAnsi="Cambria"/>
          <w:b/>
          <w:sz w:val="28"/>
          <w:szCs w:val="28"/>
        </w:rPr>
        <w:t>:</w:t>
      </w:r>
      <w:r w:rsidRPr="00610BCE">
        <w:rPr>
          <w:rFonts w:ascii="Cambria" w:hAnsi="Cambria"/>
          <w:sz w:val="28"/>
          <w:szCs w:val="28"/>
        </w:rPr>
        <w:t xml:space="preserve"> </w:t>
      </w:r>
      <w:r w:rsidR="00F94494" w:rsidRPr="00610BCE">
        <w:rPr>
          <w:rFonts w:ascii="Cambria" w:hAnsi="Cambria"/>
          <w:sz w:val="28"/>
          <w:szCs w:val="28"/>
        </w:rPr>
        <w:t>5–7 слов.</w:t>
      </w:r>
    </w:p>
    <w:p w:rsidR="00B9019A" w:rsidRPr="00610BCE" w:rsidRDefault="00B9019A" w:rsidP="00281078">
      <w:pPr>
        <w:pStyle w:val="aa"/>
        <w:jc w:val="both"/>
        <w:rPr>
          <w:rFonts w:ascii="Cambria" w:hAnsi="Cambria"/>
          <w:sz w:val="28"/>
          <w:szCs w:val="28"/>
        </w:rPr>
      </w:pPr>
    </w:p>
    <w:p w:rsidR="00B9019A" w:rsidRPr="00610BCE" w:rsidRDefault="00B9019A" w:rsidP="00281078">
      <w:pPr>
        <w:spacing w:after="0" w:line="240" w:lineRule="auto"/>
        <w:ind w:firstLine="851"/>
        <w:jc w:val="center"/>
        <w:rPr>
          <w:rFonts w:ascii="Cambria" w:hAnsi="Cambria"/>
          <w:b/>
          <w:sz w:val="28"/>
          <w:szCs w:val="28"/>
        </w:rPr>
      </w:pPr>
      <w:r w:rsidRPr="00610BCE">
        <w:rPr>
          <w:rFonts w:ascii="Cambria" w:hAnsi="Cambria"/>
          <w:b/>
          <w:sz w:val="28"/>
          <w:szCs w:val="28"/>
          <w:lang w:val="en-US"/>
        </w:rPr>
        <w:t xml:space="preserve">N.V. </w:t>
      </w:r>
      <w:r w:rsidR="00071A25" w:rsidRPr="00610BCE">
        <w:rPr>
          <w:rFonts w:ascii="Cambria" w:hAnsi="Cambria"/>
          <w:b/>
          <w:sz w:val="28"/>
          <w:szCs w:val="28"/>
          <w:lang w:val="en-US"/>
        </w:rPr>
        <w:t>Petrov</w:t>
      </w:r>
    </w:p>
    <w:p w:rsidR="00B9019A" w:rsidRPr="00610BCE" w:rsidRDefault="00B9019A" w:rsidP="00281078">
      <w:pPr>
        <w:spacing w:after="0" w:line="240" w:lineRule="auto"/>
        <w:ind w:firstLine="851"/>
        <w:jc w:val="center"/>
        <w:rPr>
          <w:rFonts w:ascii="Cambria" w:hAnsi="Cambria"/>
          <w:sz w:val="28"/>
          <w:szCs w:val="28"/>
          <w:lang w:val="en-US"/>
        </w:rPr>
      </w:pPr>
      <w:r w:rsidRPr="00610BCE">
        <w:rPr>
          <w:rFonts w:ascii="Cambria" w:hAnsi="Cambria"/>
          <w:sz w:val="28"/>
          <w:szCs w:val="28"/>
          <w:lang w:val="en-US"/>
        </w:rPr>
        <w:t>Doctor of political sciences, Professor</w:t>
      </w:r>
    </w:p>
    <w:p w:rsidR="00B9019A" w:rsidRPr="00610BCE" w:rsidRDefault="00B9019A" w:rsidP="00281078">
      <w:pPr>
        <w:spacing w:after="0" w:line="240" w:lineRule="auto"/>
        <w:ind w:firstLine="851"/>
        <w:jc w:val="center"/>
        <w:rPr>
          <w:rFonts w:ascii="Cambria" w:hAnsi="Cambria"/>
          <w:sz w:val="28"/>
          <w:szCs w:val="28"/>
          <w:lang w:val="en-US"/>
        </w:rPr>
      </w:pPr>
      <w:r w:rsidRPr="00610BCE">
        <w:rPr>
          <w:rFonts w:ascii="Cambria" w:hAnsi="Cambria"/>
          <w:sz w:val="28"/>
          <w:szCs w:val="28"/>
          <w:lang w:val="en-US"/>
        </w:rPr>
        <w:t>St. Petersburg State University, St. Petersburg, Russia</w:t>
      </w:r>
    </w:p>
    <w:p w:rsidR="00B9019A" w:rsidRPr="00610BCE" w:rsidRDefault="00B9019A" w:rsidP="00281078">
      <w:pPr>
        <w:spacing w:after="0" w:line="240" w:lineRule="auto"/>
        <w:ind w:firstLine="851"/>
        <w:jc w:val="center"/>
        <w:rPr>
          <w:rFonts w:ascii="Cambria" w:hAnsi="Cambria"/>
          <w:sz w:val="28"/>
          <w:szCs w:val="28"/>
          <w:lang w:val="en-US"/>
        </w:rPr>
      </w:pPr>
    </w:p>
    <w:p w:rsidR="00B9019A" w:rsidRPr="00610BCE" w:rsidRDefault="00B9019A" w:rsidP="00281078">
      <w:pPr>
        <w:spacing w:after="0" w:line="240" w:lineRule="auto"/>
        <w:ind w:firstLine="851"/>
        <w:jc w:val="center"/>
        <w:rPr>
          <w:rFonts w:ascii="Cambria" w:eastAsia="Times New Roman" w:hAnsi="Cambria"/>
          <w:b/>
          <w:caps/>
          <w:sz w:val="28"/>
          <w:szCs w:val="28"/>
          <w:lang w:val="en-US" w:eastAsia="ru-RU"/>
        </w:rPr>
      </w:pPr>
      <w:r w:rsidRPr="00610BCE">
        <w:rPr>
          <w:rFonts w:ascii="Cambria" w:eastAsia="Times New Roman" w:hAnsi="Cambria"/>
          <w:b/>
          <w:caps/>
          <w:sz w:val="28"/>
          <w:szCs w:val="28"/>
          <w:lang w:val="en-US" w:eastAsia="ru-RU"/>
        </w:rPr>
        <w:t>The Relationship between National and International Law in Election Assessment by international Observers</w:t>
      </w:r>
    </w:p>
    <w:p w:rsidR="00B9019A" w:rsidRPr="00610BCE" w:rsidRDefault="00B9019A" w:rsidP="00281078">
      <w:pPr>
        <w:spacing w:after="0" w:line="240" w:lineRule="auto"/>
        <w:ind w:firstLine="851"/>
        <w:jc w:val="both"/>
        <w:rPr>
          <w:rFonts w:ascii="Cambria" w:hAnsi="Cambria"/>
          <w:sz w:val="28"/>
          <w:szCs w:val="28"/>
          <w:lang w:val="en-US"/>
        </w:rPr>
      </w:pPr>
    </w:p>
    <w:p w:rsidR="00B9019A" w:rsidRPr="00610BCE" w:rsidRDefault="00B9019A" w:rsidP="00281078">
      <w:pPr>
        <w:spacing w:after="0" w:line="240" w:lineRule="auto"/>
        <w:ind w:firstLine="851"/>
        <w:jc w:val="both"/>
        <w:rPr>
          <w:rFonts w:ascii="Cambria" w:hAnsi="Cambria"/>
          <w:b/>
          <w:sz w:val="28"/>
          <w:szCs w:val="28"/>
          <w:lang w:val="en-US"/>
        </w:rPr>
      </w:pPr>
      <w:r w:rsidRPr="00610BCE">
        <w:rPr>
          <w:rFonts w:ascii="Cambria" w:hAnsi="Cambria"/>
          <w:b/>
          <w:i/>
          <w:sz w:val="28"/>
          <w:szCs w:val="28"/>
          <w:lang w:val="en-US"/>
        </w:rPr>
        <w:t xml:space="preserve">Abstract: </w:t>
      </w:r>
    </w:p>
    <w:p w:rsidR="00F94494" w:rsidRPr="00610BCE" w:rsidRDefault="00B9019A" w:rsidP="00A66AD3">
      <w:pPr>
        <w:pStyle w:val="aa"/>
        <w:ind w:firstLine="851"/>
        <w:jc w:val="both"/>
        <w:rPr>
          <w:rFonts w:ascii="Cambria" w:hAnsi="Cambria"/>
          <w:b/>
          <w:sz w:val="28"/>
          <w:szCs w:val="28"/>
          <w:lang w:val="en-US"/>
        </w:rPr>
      </w:pPr>
      <w:r w:rsidRPr="00610BCE">
        <w:rPr>
          <w:rFonts w:ascii="Cambria" w:hAnsi="Cambria"/>
          <w:b/>
          <w:i/>
          <w:sz w:val="28"/>
          <w:szCs w:val="28"/>
          <w:lang w:val="en-US"/>
        </w:rPr>
        <w:t xml:space="preserve">Keywords: </w:t>
      </w:r>
    </w:p>
    <w:p w:rsidR="00F24332" w:rsidRPr="00610BCE" w:rsidRDefault="00B9019A" w:rsidP="00281078">
      <w:pPr>
        <w:spacing w:after="0" w:line="240" w:lineRule="auto"/>
        <w:ind w:firstLine="851"/>
        <w:jc w:val="both"/>
        <w:rPr>
          <w:rFonts w:ascii="Cambria" w:hAnsi="Cambria"/>
          <w:sz w:val="28"/>
          <w:szCs w:val="28"/>
        </w:rPr>
      </w:pPr>
      <w:r w:rsidRPr="00610BCE">
        <w:rPr>
          <w:rFonts w:ascii="Cambria" w:hAnsi="Cambria"/>
          <w:sz w:val="28"/>
          <w:szCs w:val="28"/>
        </w:rPr>
        <w:t>Соотношение норм международного и национального (внутригосударственного) права является исключительно острой проблемой в условиях глобализации и современных интеграционных процессов. Весьма оригинальные варианты решения этой проблемы появились в такой сфере, как международное наблюдение за выборами…</w:t>
      </w:r>
    </w:p>
    <w:p w:rsidR="00B9019A" w:rsidRPr="00610BCE" w:rsidRDefault="00B9019A" w:rsidP="00281078">
      <w:pPr>
        <w:spacing w:after="0" w:line="240" w:lineRule="auto"/>
        <w:ind w:firstLine="851"/>
        <w:jc w:val="both"/>
        <w:rPr>
          <w:rFonts w:ascii="Cambria" w:hAnsi="Cambria"/>
          <w:sz w:val="28"/>
          <w:szCs w:val="28"/>
        </w:rPr>
      </w:pPr>
      <w:r w:rsidRPr="00610BCE">
        <w:rPr>
          <w:rFonts w:ascii="Cambria" w:hAnsi="Cambria"/>
          <w:sz w:val="28"/>
          <w:szCs w:val="28"/>
        </w:rPr>
        <w:t>…</w:t>
      </w:r>
    </w:p>
    <w:p w:rsidR="00B9019A" w:rsidRPr="00610BCE" w:rsidRDefault="00B9019A" w:rsidP="00281078">
      <w:pPr>
        <w:spacing w:after="0" w:line="240" w:lineRule="auto"/>
        <w:ind w:firstLine="851"/>
        <w:jc w:val="both"/>
        <w:rPr>
          <w:rFonts w:ascii="Cambria" w:hAnsi="Cambria"/>
          <w:sz w:val="28"/>
          <w:szCs w:val="28"/>
        </w:rPr>
      </w:pPr>
    </w:p>
    <w:p w:rsidR="00B9019A" w:rsidRPr="00610BCE" w:rsidRDefault="00B9019A" w:rsidP="00281078">
      <w:pPr>
        <w:pStyle w:val="aa"/>
        <w:ind w:firstLine="851"/>
        <w:jc w:val="center"/>
        <w:rPr>
          <w:rFonts w:ascii="Cambria" w:hAnsi="Cambria"/>
          <w:sz w:val="28"/>
          <w:szCs w:val="28"/>
        </w:rPr>
      </w:pPr>
      <w:r w:rsidRPr="00610BCE">
        <w:rPr>
          <w:rFonts w:ascii="Cambria" w:hAnsi="Cambria"/>
          <w:sz w:val="28"/>
          <w:szCs w:val="28"/>
        </w:rPr>
        <w:t>СПИСОК ЛИТЕРАТУРЫ</w:t>
      </w:r>
    </w:p>
    <w:p w:rsidR="00B9019A" w:rsidRPr="00610BCE" w:rsidRDefault="00B9019A" w:rsidP="00281078">
      <w:pPr>
        <w:pStyle w:val="aa"/>
        <w:ind w:firstLine="851"/>
        <w:jc w:val="both"/>
        <w:rPr>
          <w:rFonts w:ascii="Cambria" w:hAnsi="Cambria"/>
          <w:sz w:val="28"/>
          <w:szCs w:val="28"/>
        </w:rPr>
      </w:pPr>
      <w:r w:rsidRPr="00610BCE">
        <w:rPr>
          <w:rFonts w:ascii="Cambria" w:hAnsi="Cambria"/>
          <w:sz w:val="28"/>
          <w:szCs w:val="28"/>
        </w:rPr>
        <w:t xml:space="preserve">1. Морозова О.С. Тенденции развития европейских неправительственных организаций в сфере выборов: на примере ENEMO // Выборы: теория и практика. – 2020. – №1. – С. 22-24. </w:t>
      </w:r>
    </w:p>
    <w:p w:rsidR="00F94494" w:rsidRPr="00610BCE" w:rsidRDefault="00B9019A" w:rsidP="00281078">
      <w:pPr>
        <w:pStyle w:val="aa"/>
        <w:ind w:firstLine="851"/>
        <w:jc w:val="both"/>
        <w:rPr>
          <w:rFonts w:ascii="Cambria" w:hAnsi="Cambria"/>
          <w:sz w:val="28"/>
          <w:szCs w:val="28"/>
        </w:rPr>
      </w:pPr>
      <w:r w:rsidRPr="00610BCE">
        <w:rPr>
          <w:rFonts w:ascii="Cambria" w:hAnsi="Cambria"/>
          <w:sz w:val="28"/>
          <w:szCs w:val="28"/>
        </w:rPr>
        <w:t>2. Гришин Н.В., Линдерс А.М.Р. Децентрализация системы управления выборами //Полития: Анализ. Хроника. Прогноз (Журнал политической философии и социологии политики). – 2020. – № 3. – С. 99-115.</w:t>
      </w:r>
    </w:p>
    <w:p w:rsidR="00B9019A" w:rsidRPr="00610BCE" w:rsidRDefault="00B9019A" w:rsidP="00281078">
      <w:pPr>
        <w:pStyle w:val="aa"/>
        <w:ind w:firstLine="851"/>
        <w:jc w:val="both"/>
        <w:rPr>
          <w:rFonts w:ascii="Cambria" w:hAnsi="Cambria"/>
          <w:sz w:val="28"/>
          <w:szCs w:val="28"/>
          <w:highlight w:val="yellow"/>
        </w:rPr>
      </w:pPr>
      <w:r w:rsidRPr="00610BCE">
        <w:rPr>
          <w:rFonts w:ascii="Cambria" w:hAnsi="Cambria"/>
          <w:sz w:val="28"/>
          <w:szCs w:val="28"/>
        </w:rPr>
        <w:t xml:space="preserve">3. Линдерс А.М.Р. Международные отношения и технологическая обусловленность // Каспийский регион: политика, экономика, культура.  </w:t>
      </w:r>
      <w:r w:rsidRPr="00610BCE">
        <w:rPr>
          <w:rFonts w:ascii="Cambria" w:hAnsi="Cambria"/>
          <w:sz w:val="28"/>
          <w:szCs w:val="28"/>
          <w:lang w:val="en-US"/>
        </w:rPr>
        <w:t xml:space="preserve">–  2020. – №1. – </w:t>
      </w:r>
      <w:r w:rsidRPr="00610BCE">
        <w:rPr>
          <w:rFonts w:ascii="Cambria" w:hAnsi="Cambria"/>
          <w:sz w:val="28"/>
          <w:szCs w:val="28"/>
        </w:rPr>
        <w:t>С</w:t>
      </w:r>
      <w:r w:rsidRPr="00610BCE">
        <w:rPr>
          <w:rFonts w:ascii="Cambria" w:hAnsi="Cambria"/>
          <w:sz w:val="28"/>
          <w:szCs w:val="28"/>
          <w:lang w:val="en-US"/>
        </w:rPr>
        <w:t>. 96-104.</w:t>
      </w:r>
    </w:p>
    <w:p w:rsidR="00B9019A" w:rsidRPr="004F384E" w:rsidRDefault="00B9019A" w:rsidP="00281078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C46ED1">
        <w:rPr>
          <w:rFonts w:ascii="Times New Roman" w:hAnsi="Times New Roman"/>
          <w:sz w:val="28"/>
          <w:szCs w:val="28"/>
          <w:lang w:val="en-US"/>
        </w:rPr>
        <w:lastRenderedPageBreak/>
        <w:t>4. Kelsen H. Principles of International Law. – N.Y.: Rinehart &amp; Company, 1952.</w:t>
      </w:r>
      <w:r w:rsidR="004F384E" w:rsidRPr="004F384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F384E">
        <w:rPr>
          <w:rFonts w:ascii="Times New Roman" w:hAnsi="Times New Roman"/>
          <w:sz w:val="28"/>
          <w:szCs w:val="28"/>
          <w:lang w:val="en-US"/>
        </w:rPr>
        <w:t>–</w:t>
      </w:r>
      <w:r w:rsidR="004F384E" w:rsidRPr="004F384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F384E">
        <w:rPr>
          <w:rFonts w:ascii="Times New Roman" w:hAnsi="Times New Roman"/>
          <w:sz w:val="28"/>
          <w:szCs w:val="28"/>
          <w:lang w:val="en-US"/>
        </w:rPr>
        <w:t xml:space="preserve">p. </w:t>
      </w:r>
      <w:r w:rsidR="004F384E" w:rsidRPr="004F384E">
        <w:rPr>
          <w:rFonts w:ascii="Times New Roman" w:hAnsi="Times New Roman"/>
          <w:sz w:val="28"/>
          <w:szCs w:val="28"/>
          <w:lang w:val="en-US"/>
        </w:rPr>
        <w:t>10.</w:t>
      </w:r>
    </w:p>
    <w:p w:rsidR="00214889" w:rsidRPr="00B9019A" w:rsidRDefault="00214889" w:rsidP="0028107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5393F" w:rsidRPr="00281078" w:rsidRDefault="00214889" w:rsidP="00281078">
      <w:pPr>
        <w:pStyle w:val="BodyTextIndent3"/>
        <w:widowControl/>
        <w:spacing w:line="240" w:lineRule="auto"/>
        <w:ind w:firstLine="0"/>
        <w:jc w:val="center"/>
        <w:rPr>
          <w:b/>
          <w:i/>
          <w:sz w:val="24"/>
          <w:szCs w:val="24"/>
        </w:rPr>
      </w:pPr>
      <w:r w:rsidRPr="00281078">
        <w:rPr>
          <w:b/>
          <w:i/>
          <w:sz w:val="24"/>
          <w:szCs w:val="24"/>
        </w:rPr>
        <w:t>Прочие требования к оформлению</w:t>
      </w:r>
    </w:p>
    <w:p w:rsidR="0085393F" w:rsidRPr="00281078" w:rsidRDefault="0085393F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 xml:space="preserve">В начале </w:t>
      </w:r>
      <w:r w:rsidR="00F24332" w:rsidRPr="00281078">
        <w:rPr>
          <w:rFonts w:ascii="Times New Roman" w:hAnsi="Times New Roman"/>
          <w:sz w:val="24"/>
          <w:szCs w:val="24"/>
        </w:rPr>
        <w:t>статьи</w:t>
      </w:r>
      <w:r w:rsidRPr="00281078">
        <w:rPr>
          <w:rFonts w:ascii="Times New Roman" w:hAnsi="Times New Roman"/>
          <w:sz w:val="24"/>
          <w:szCs w:val="24"/>
        </w:rPr>
        <w:t xml:space="preserve"> указывается номер по Универсальной </w:t>
      </w:r>
      <w:r w:rsidR="00CE235B" w:rsidRPr="00281078">
        <w:rPr>
          <w:rFonts w:ascii="Times New Roman" w:hAnsi="Times New Roman"/>
          <w:sz w:val="24"/>
          <w:szCs w:val="24"/>
        </w:rPr>
        <w:t xml:space="preserve">десятичной классификации (УДК). Далее </w:t>
      </w:r>
      <w:r w:rsidRPr="00281078">
        <w:rPr>
          <w:rFonts w:ascii="Times New Roman" w:hAnsi="Times New Roman"/>
          <w:sz w:val="24"/>
          <w:szCs w:val="24"/>
        </w:rPr>
        <w:t>приводятся (каждый раз с новой строки, сначала на русском, потом на английском языке):</w:t>
      </w:r>
    </w:p>
    <w:p w:rsidR="0085393F" w:rsidRPr="00281078" w:rsidRDefault="0085393F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– инициалы и фамилия автора;</w:t>
      </w:r>
    </w:p>
    <w:p w:rsidR="006B379E" w:rsidRPr="00281078" w:rsidRDefault="006B379E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 xml:space="preserve">– </w:t>
      </w:r>
      <w:r w:rsidR="00636FEB" w:rsidRPr="00281078">
        <w:rPr>
          <w:rFonts w:ascii="Times New Roman" w:hAnsi="Times New Roman"/>
          <w:sz w:val="24"/>
          <w:szCs w:val="24"/>
        </w:rPr>
        <w:t xml:space="preserve">ученая степень </w:t>
      </w:r>
      <w:r w:rsidRPr="00281078">
        <w:rPr>
          <w:rFonts w:ascii="Times New Roman" w:hAnsi="Times New Roman"/>
          <w:sz w:val="24"/>
          <w:szCs w:val="24"/>
        </w:rPr>
        <w:t>(</w:t>
      </w:r>
      <w:r w:rsidRPr="00281078">
        <w:rPr>
          <w:rFonts w:ascii="Times New Roman" w:hAnsi="Times New Roman"/>
          <w:i/>
          <w:sz w:val="24"/>
          <w:szCs w:val="24"/>
        </w:rPr>
        <w:t>если есть</w:t>
      </w:r>
      <w:r w:rsidRPr="00281078">
        <w:rPr>
          <w:rFonts w:ascii="Times New Roman" w:hAnsi="Times New Roman"/>
          <w:sz w:val="24"/>
          <w:szCs w:val="24"/>
        </w:rPr>
        <w:t xml:space="preserve">), должность, </w:t>
      </w:r>
      <w:r w:rsidRPr="00281078">
        <w:rPr>
          <w:rFonts w:ascii="Times New Roman" w:hAnsi="Times New Roman"/>
          <w:color w:val="151616"/>
          <w:sz w:val="24"/>
          <w:szCs w:val="24"/>
        </w:rPr>
        <w:t>место работы</w:t>
      </w:r>
      <w:r w:rsidRPr="00281078">
        <w:rPr>
          <w:rFonts w:ascii="Times New Roman" w:hAnsi="Times New Roman"/>
          <w:sz w:val="24"/>
          <w:szCs w:val="24"/>
        </w:rPr>
        <w:t>/учебы (</w:t>
      </w:r>
      <w:r w:rsidRPr="00281078">
        <w:rPr>
          <w:rFonts w:ascii="Times New Roman" w:hAnsi="Times New Roman"/>
          <w:i/>
          <w:sz w:val="24"/>
          <w:szCs w:val="24"/>
        </w:rPr>
        <w:t>полное название организации, не сокращенное</w:t>
      </w:r>
      <w:r w:rsidRPr="00281078">
        <w:rPr>
          <w:rFonts w:ascii="Times New Roman" w:hAnsi="Times New Roman"/>
          <w:sz w:val="24"/>
          <w:szCs w:val="24"/>
        </w:rPr>
        <w:t>)</w:t>
      </w:r>
      <w:r w:rsidRPr="00281078">
        <w:rPr>
          <w:rFonts w:ascii="Times New Roman" w:hAnsi="Times New Roman"/>
          <w:color w:val="151616"/>
          <w:sz w:val="24"/>
          <w:szCs w:val="24"/>
        </w:rPr>
        <w:t>, город, стана;</w:t>
      </w:r>
    </w:p>
    <w:p w:rsidR="0085393F" w:rsidRPr="00281078" w:rsidRDefault="0085393F" w:rsidP="0028107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– название доклада (</w:t>
      </w:r>
      <w:r w:rsidR="006B379E" w:rsidRPr="00281078">
        <w:rPr>
          <w:rFonts w:ascii="Times New Roman" w:hAnsi="Times New Roman"/>
          <w:sz w:val="24"/>
          <w:szCs w:val="24"/>
        </w:rPr>
        <w:t xml:space="preserve">прописными </w:t>
      </w:r>
      <w:r w:rsidRPr="00281078">
        <w:rPr>
          <w:rFonts w:ascii="Times New Roman" w:hAnsi="Times New Roman"/>
          <w:sz w:val="24"/>
          <w:szCs w:val="24"/>
        </w:rPr>
        <w:t>буквами, например:</w:t>
      </w:r>
      <w:r w:rsidR="00636FEB" w:rsidRPr="00281078">
        <w:rPr>
          <w:rFonts w:ascii="Times New Roman" w:hAnsi="Times New Roman"/>
          <w:sz w:val="24"/>
          <w:szCs w:val="24"/>
        </w:rPr>
        <w:t xml:space="preserve"> СИСТЕМА СОЦИАЛЬНОГО КРЕДИТА В ЖУНЧЭНЕ: ОПЫТ РЕАЛИЗ</w:t>
      </w:r>
      <w:r w:rsidR="00636FEB" w:rsidRPr="00281078">
        <w:rPr>
          <w:rFonts w:ascii="Times New Roman" w:hAnsi="Times New Roman"/>
          <w:sz w:val="24"/>
          <w:szCs w:val="24"/>
        </w:rPr>
        <w:t>А</w:t>
      </w:r>
      <w:r w:rsidR="00636FEB" w:rsidRPr="00281078">
        <w:rPr>
          <w:rFonts w:ascii="Times New Roman" w:hAnsi="Times New Roman"/>
          <w:sz w:val="24"/>
          <w:szCs w:val="24"/>
        </w:rPr>
        <w:t xml:space="preserve">ЦИИ ПИЛОТНОГО ПРОЕКТА В НАЧАЛЕ </w:t>
      </w:r>
      <w:r w:rsidR="00636FEB" w:rsidRPr="00281078">
        <w:rPr>
          <w:rFonts w:ascii="Times New Roman" w:hAnsi="Times New Roman"/>
          <w:sz w:val="24"/>
          <w:szCs w:val="24"/>
          <w:lang w:val="en-US"/>
        </w:rPr>
        <w:t>XXI</w:t>
      </w:r>
      <w:r w:rsidR="00636FEB" w:rsidRPr="00281078">
        <w:rPr>
          <w:rFonts w:ascii="Times New Roman" w:hAnsi="Times New Roman"/>
          <w:sz w:val="24"/>
          <w:szCs w:val="24"/>
        </w:rPr>
        <w:t xml:space="preserve"> В.</w:t>
      </w:r>
      <w:r w:rsidR="00F24332" w:rsidRPr="00281078">
        <w:rPr>
          <w:rFonts w:ascii="Times New Roman" w:hAnsi="Times New Roman"/>
          <w:sz w:val="24"/>
          <w:szCs w:val="24"/>
        </w:rPr>
        <w:t>)</w:t>
      </w:r>
      <w:r w:rsidRPr="00281078">
        <w:rPr>
          <w:rFonts w:ascii="Times New Roman" w:hAnsi="Times New Roman"/>
          <w:sz w:val="24"/>
          <w:szCs w:val="24"/>
        </w:rPr>
        <w:t>;</w:t>
      </w:r>
    </w:p>
    <w:p w:rsidR="0085393F" w:rsidRPr="00281078" w:rsidRDefault="0085393F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– краткая аннотация (не более 500 знаков); отделяется от текста одинарным интервалом (12 пт);</w:t>
      </w:r>
    </w:p>
    <w:p w:rsidR="0085393F" w:rsidRPr="00281078" w:rsidRDefault="00F24332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– ключевые слова (5–</w:t>
      </w:r>
      <w:r w:rsidR="0085393F" w:rsidRPr="00281078">
        <w:rPr>
          <w:rFonts w:ascii="Times New Roman" w:hAnsi="Times New Roman"/>
          <w:sz w:val="24"/>
          <w:szCs w:val="24"/>
        </w:rPr>
        <w:t>7).</w:t>
      </w:r>
    </w:p>
    <w:p w:rsidR="0085393F" w:rsidRPr="00281078" w:rsidRDefault="0085393F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Ссылки на использованные источники приводятся после цитаты в квадратных скобках с указанием порядкового номера источника цитирования, тома и страницы:</w:t>
      </w:r>
    </w:p>
    <w:p w:rsidR="0085393F" w:rsidRPr="00281078" w:rsidRDefault="00F24332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Н</w:t>
      </w:r>
      <w:r w:rsidR="0085393F" w:rsidRPr="00281078">
        <w:rPr>
          <w:rFonts w:ascii="Times New Roman" w:hAnsi="Times New Roman"/>
          <w:sz w:val="24"/>
          <w:szCs w:val="24"/>
        </w:rPr>
        <w:t>апример, [1. Т. 2. С. 25]. Список литературы располагается после текста доклада, нумеруется (начиная с первого номера), предваряется словом «</w:t>
      </w:r>
      <w:r w:rsidRPr="00281078">
        <w:rPr>
          <w:rFonts w:ascii="Times New Roman" w:hAnsi="Times New Roman"/>
          <w:sz w:val="24"/>
          <w:szCs w:val="24"/>
        </w:rPr>
        <w:t>СПИСОК ЛИТЕРАТУРЫ</w:t>
      </w:r>
      <w:r w:rsidR="0085393F" w:rsidRPr="00281078">
        <w:rPr>
          <w:rFonts w:ascii="Times New Roman" w:hAnsi="Times New Roman"/>
          <w:sz w:val="24"/>
          <w:szCs w:val="24"/>
        </w:rPr>
        <w:t xml:space="preserve">» и оформляется </w:t>
      </w:r>
      <w:r w:rsidR="0085393F" w:rsidRPr="00281078">
        <w:rPr>
          <w:rFonts w:ascii="Times New Roman" w:hAnsi="Times New Roman"/>
          <w:b/>
          <w:bCs/>
          <w:sz w:val="24"/>
          <w:szCs w:val="24"/>
        </w:rPr>
        <w:t>в порядке упоминания или цитирования в тексте</w:t>
      </w:r>
      <w:r w:rsidR="0085393F" w:rsidRPr="00281078">
        <w:rPr>
          <w:rFonts w:ascii="Times New Roman" w:hAnsi="Times New Roman"/>
          <w:sz w:val="24"/>
          <w:szCs w:val="24"/>
        </w:rPr>
        <w:t xml:space="preserve"> </w:t>
      </w:r>
      <w:r w:rsidR="0085393F" w:rsidRPr="00281078">
        <w:rPr>
          <w:rFonts w:ascii="Times New Roman" w:hAnsi="Times New Roman"/>
          <w:b/>
          <w:bCs/>
          <w:sz w:val="24"/>
          <w:szCs w:val="24"/>
        </w:rPr>
        <w:t>(не в алфавитном порядке!).</w:t>
      </w:r>
    </w:p>
    <w:p w:rsidR="0085393F" w:rsidRPr="00281078" w:rsidRDefault="0085393F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Допустимые форматы файла статьи: *.</w:t>
      </w:r>
      <w:r w:rsidRPr="00281078">
        <w:rPr>
          <w:rFonts w:ascii="Times New Roman" w:hAnsi="Times New Roman"/>
          <w:sz w:val="24"/>
          <w:szCs w:val="24"/>
          <w:lang w:val="en-US"/>
        </w:rPr>
        <w:t>doc</w:t>
      </w:r>
      <w:r w:rsidR="00F24332" w:rsidRPr="00281078">
        <w:rPr>
          <w:rFonts w:ascii="Times New Roman" w:hAnsi="Times New Roman"/>
          <w:sz w:val="24"/>
          <w:szCs w:val="24"/>
        </w:rPr>
        <w:t xml:space="preserve">, </w:t>
      </w:r>
      <w:r w:rsidRPr="00281078">
        <w:rPr>
          <w:rFonts w:ascii="Times New Roman" w:hAnsi="Times New Roman"/>
          <w:sz w:val="24"/>
          <w:szCs w:val="24"/>
        </w:rPr>
        <w:t>*.</w:t>
      </w:r>
      <w:r w:rsidRPr="00281078">
        <w:rPr>
          <w:rFonts w:ascii="Times New Roman" w:hAnsi="Times New Roman"/>
          <w:sz w:val="24"/>
          <w:szCs w:val="24"/>
          <w:lang w:val="en-US"/>
        </w:rPr>
        <w:t>docx</w:t>
      </w:r>
      <w:r w:rsidRPr="00281078">
        <w:rPr>
          <w:rFonts w:ascii="Times New Roman" w:hAnsi="Times New Roman"/>
          <w:sz w:val="24"/>
          <w:szCs w:val="24"/>
        </w:rPr>
        <w:t xml:space="preserve">. </w:t>
      </w:r>
    </w:p>
    <w:p w:rsidR="0085393F" w:rsidRPr="00281078" w:rsidRDefault="0085393F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 xml:space="preserve">Набор текста осуществляется в программе </w:t>
      </w:r>
      <w:r w:rsidRPr="00281078">
        <w:rPr>
          <w:rFonts w:ascii="Times New Roman" w:hAnsi="Times New Roman"/>
          <w:sz w:val="24"/>
          <w:szCs w:val="24"/>
          <w:lang w:val="en-US"/>
        </w:rPr>
        <w:t>MS</w:t>
      </w:r>
      <w:r w:rsidRPr="00281078">
        <w:rPr>
          <w:rFonts w:ascii="Times New Roman" w:hAnsi="Times New Roman"/>
          <w:sz w:val="24"/>
          <w:szCs w:val="24"/>
        </w:rPr>
        <w:t xml:space="preserve"> </w:t>
      </w:r>
      <w:r w:rsidRPr="00281078">
        <w:rPr>
          <w:rFonts w:ascii="Times New Roman" w:hAnsi="Times New Roman"/>
          <w:sz w:val="24"/>
          <w:szCs w:val="24"/>
          <w:lang w:val="en-US"/>
        </w:rPr>
        <w:t>Word</w:t>
      </w:r>
      <w:r w:rsidRPr="00281078">
        <w:rPr>
          <w:rFonts w:ascii="Times New Roman" w:hAnsi="Times New Roman"/>
          <w:sz w:val="24"/>
          <w:szCs w:val="24"/>
        </w:rPr>
        <w:t>.</w:t>
      </w:r>
    </w:p>
    <w:p w:rsidR="0085393F" w:rsidRPr="00281078" w:rsidRDefault="0085393F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 xml:space="preserve">Текст статьи </w:t>
      </w:r>
      <w:r w:rsidRPr="00281078">
        <w:rPr>
          <w:rFonts w:ascii="Times New Roman" w:hAnsi="Times New Roman"/>
          <w:b/>
          <w:sz w:val="24"/>
          <w:szCs w:val="24"/>
          <w:u w:val="single"/>
        </w:rPr>
        <w:t>должен соответствовать</w:t>
      </w:r>
      <w:r w:rsidRPr="00281078">
        <w:rPr>
          <w:rFonts w:ascii="Times New Roman" w:hAnsi="Times New Roman"/>
          <w:sz w:val="24"/>
          <w:szCs w:val="24"/>
        </w:rPr>
        <w:t xml:space="preserve"> правилам орфографии и пунктуации русского языка.</w:t>
      </w:r>
    </w:p>
    <w:p w:rsidR="0085393F" w:rsidRPr="00281078" w:rsidRDefault="0085393F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Все поля по 2 см.</w:t>
      </w:r>
    </w:p>
    <w:p w:rsidR="0085393F" w:rsidRPr="00281078" w:rsidRDefault="0085393F" w:rsidP="002810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1078">
        <w:rPr>
          <w:rFonts w:ascii="Times New Roman" w:hAnsi="Times New Roman"/>
          <w:sz w:val="24"/>
          <w:szCs w:val="24"/>
        </w:rPr>
        <w:t xml:space="preserve">Шрифт: </w:t>
      </w:r>
      <w:r w:rsidR="005A5FEC" w:rsidRPr="005A5FEC">
        <w:rPr>
          <w:rFonts w:cs="Calibri"/>
          <w:sz w:val="24"/>
          <w:szCs w:val="24"/>
          <w:lang w:val="en-US"/>
        </w:rPr>
        <w:t>Cambria</w:t>
      </w:r>
      <w:r w:rsidRPr="00281078">
        <w:rPr>
          <w:rFonts w:ascii="Times New Roman" w:hAnsi="Times New Roman"/>
          <w:sz w:val="24"/>
          <w:szCs w:val="24"/>
        </w:rPr>
        <w:t xml:space="preserve">, кегль 14, одинарный межстрочный интервал, межбуквенный интервал – обычный. Автоматическая расстановка переносов должна быть включена. Выравнивание текста – по ширине. </w:t>
      </w:r>
      <w:r w:rsidRPr="002810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Таблицы и рисунки следует располагать с выравниванием по центру</w:t>
      </w:r>
      <w:r w:rsidRPr="0028107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85393F" w:rsidRPr="00281078" w:rsidRDefault="0085393F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Абзацный отступ – 1,25 см.</w:t>
      </w:r>
    </w:p>
    <w:p w:rsidR="0085393F" w:rsidRPr="00281078" w:rsidRDefault="0085393F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Страницы не нумеруются.</w:t>
      </w:r>
    </w:p>
    <w:p w:rsidR="0085393F" w:rsidRPr="00281078" w:rsidRDefault="0085393F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Выделение – полужирный шрифт.</w:t>
      </w:r>
    </w:p>
    <w:p w:rsidR="0085393F" w:rsidRPr="00281078" w:rsidRDefault="0085393F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Кавычки – «».</w:t>
      </w:r>
      <w:r w:rsidR="00292371" w:rsidRPr="00281078">
        <w:rPr>
          <w:rFonts w:ascii="Times New Roman" w:hAnsi="Times New Roman"/>
          <w:sz w:val="24"/>
          <w:szCs w:val="24"/>
        </w:rPr>
        <w:t xml:space="preserve"> Кавычки в кавычках – «…"…"…».</w:t>
      </w:r>
    </w:p>
    <w:p w:rsidR="0085393F" w:rsidRPr="00281078" w:rsidRDefault="0085393F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Сокращения – только общеупотребимые.</w:t>
      </w:r>
    </w:p>
    <w:p w:rsidR="0085393F" w:rsidRPr="00281078" w:rsidRDefault="0085393F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Дефис должен отличаться от тире - / –.</w:t>
      </w:r>
    </w:p>
    <w:p w:rsidR="00F94494" w:rsidRPr="00281078" w:rsidRDefault="00F94494" w:rsidP="0028107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380A" w:rsidRPr="00281078" w:rsidRDefault="00F94494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81078">
        <w:rPr>
          <w:rFonts w:ascii="Times New Roman" w:hAnsi="Times New Roman"/>
          <w:b/>
          <w:i/>
          <w:sz w:val="24"/>
          <w:szCs w:val="24"/>
        </w:rPr>
        <w:t>Образец оформления</w:t>
      </w:r>
      <w:r w:rsidR="001239B6" w:rsidRPr="00281078">
        <w:rPr>
          <w:rFonts w:ascii="Times New Roman" w:hAnsi="Times New Roman"/>
          <w:b/>
          <w:i/>
          <w:sz w:val="24"/>
          <w:szCs w:val="24"/>
        </w:rPr>
        <w:t xml:space="preserve"> эле</w:t>
      </w:r>
      <w:r w:rsidR="0048380A" w:rsidRPr="00281078">
        <w:rPr>
          <w:rFonts w:ascii="Times New Roman" w:hAnsi="Times New Roman"/>
          <w:b/>
          <w:i/>
          <w:sz w:val="24"/>
          <w:szCs w:val="24"/>
        </w:rPr>
        <w:t>ктронного ресурса</w:t>
      </w:r>
    </w:p>
    <w:p w:rsidR="001239B6" w:rsidRPr="00281078" w:rsidRDefault="001239B6" w:rsidP="00281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 xml:space="preserve">Якова Т.С. Массмедиа и конфликты современного мира // Медиаскоп. 2018. Вып. 4. [Электронный ресурс] – Режим доступа: </w:t>
      </w:r>
      <w:hyperlink r:id="rId10" w:history="1">
        <w:r w:rsidRPr="00281078">
          <w:rPr>
            <w:rStyle w:val="a3"/>
            <w:rFonts w:ascii="Times New Roman" w:hAnsi="Times New Roman"/>
            <w:sz w:val="24"/>
            <w:szCs w:val="24"/>
          </w:rPr>
          <w:t>http://www.mediascope.ru/2488</w:t>
        </w:r>
      </w:hyperlink>
      <w:r w:rsidRPr="00281078">
        <w:rPr>
          <w:rFonts w:ascii="Times New Roman" w:hAnsi="Times New Roman"/>
          <w:sz w:val="24"/>
          <w:szCs w:val="24"/>
        </w:rPr>
        <w:t xml:space="preserve"> </w:t>
      </w:r>
      <w:r w:rsidR="0048380A" w:rsidRPr="00281078">
        <w:rPr>
          <w:rFonts w:ascii="Times New Roman" w:hAnsi="Times New Roman"/>
          <w:sz w:val="24"/>
          <w:szCs w:val="24"/>
        </w:rPr>
        <w:t>(д</w:t>
      </w:r>
      <w:r w:rsidRPr="00281078">
        <w:rPr>
          <w:rFonts w:ascii="Times New Roman" w:hAnsi="Times New Roman"/>
          <w:sz w:val="24"/>
          <w:szCs w:val="24"/>
        </w:rPr>
        <w:t>ата обращения: 30.03.2021</w:t>
      </w:r>
      <w:r w:rsidR="0048380A" w:rsidRPr="00281078">
        <w:rPr>
          <w:rFonts w:ascii="Times New Roman" w:hAnsi="Times New Roman"/>
          <w:sz w:val="24"/>
          <w:szCs w:val="24"/>
        </w:rPr>
        <w:t>).</w:t>
      </w:r>
    </w:p>
    <w:p w:rsidR="001239B6" w:rsidRPr="00281078" w:rsidRDefault="001239B6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5393F" w:rsidRPr="00281078" w:rsidRDefault="0085393F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</w:pPr>
      <w:r w:rsidRPr="00281078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 xml:space="preserve">Все графические объекты (иллюстрации, таблицы, формулы и прочее) должны быть вставлены в основной текст без использования эффекта обтекания текстом. Также они должны быть созданы с использованием средств </w:t>
      </w:r>
      <w:r w:rsidRPr="00281078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  <w:lang w:val="en-US"/>
        </w:rPr>
        <w:t>MS</w:t>
      </w:r>
      <w:r w:rsidRPr="00281078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 xml:space="preserve"> </w:t>
      </w:r>
      <w:r w:rsidRPr="00281078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  <w:lang w:val="en-US"/>
        </w:rPr>
        <w:t>Word</w:t>
      </w:r>
      <w:r w:rsidRPr="00281078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 xml:space="preserve"> или </w:t>
      </w:r>
      <w:r w:rsidRPr="00281078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  <w:lang w:val="en-US"/>
        </w:rPr>
        <w:t>Excel</w:t>
      </w:r>
      <w:r w:rsidRPr="00281078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 xml:space="preserve"> и предусматривать возможность редактирования.</w:t>
      </w:r>
    </w:p>
    <w:p w:rsidR="0085393F" w:rsidRPr="00281078" w:rsidRDefault="0085393F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</w:pPr>
      <w:r w:rsidRPr="00281078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Заголовки и подзаголовки следует отделять от основного текста двойным междустрочным интервалом. Графическое выделение заголовков должно быть одинаковым во всем документе.</w:t>
      </w:r>
    </w:p>
    <w:p w:rsidR="0085393F" w:rsidRPr="00281078" w:rsidRDefault="0085393F" w:rsidP="002810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107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Нумерация всех объектов в пределах документа должна быть однотипной: одно-, двух-, трехуровневой.</w:t>
      </w:r>
    </w:p>
    <w:p w:rsidR="0085393F" w:rsidRPr="00281078" w:rsidRDefault="0085393F" w:rsidP="002810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1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Например:</w:t>
      </w:r>
    </w:p>
    <w:p w:rsidR="0085393F" w:rsidRPr="00281078" w:rsidRDefault="0085393F" w:rsidP="002810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28107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Рис. 1, Рис. 2, Рис. 3...</w:t>
      </w:r>
    </w:p>
    <w:p w:rsidR="0085393F" w:rsidRPr="00281078" w:rsidRDefault="0085393F" w:rsidP="002810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8107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или</w:t>
      </w:r>
    </w:p>
    <w:p w:rsidR="0085393F" w:rsidRPr="00281078" w:rsidRDefault="0085393F" w:rsidP="002810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8107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Рис. 1.1, Рис. 1.2, Рис. 2.1…</w:t>
      </w:r>
    </w:p>
    <w:p w:rsidR="0085393F" w:rsidRPr="00281078" w:rsidRDefault="0085393F" w:rsidP="002810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1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Таблицы следует озаглавить. Заголовок должен состоять из слова «Таблица» с указанием порядкового номера (если в тексте таблиц две и более) и названия, разделенных знаком точка и символом «</w:t>
      </w:r>
      <w:r w:rsidRPr="002810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неразрывный пробел</w:t>
      </w:r>
      <w:r w:rsidRPr="00281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(ставится одновременным нажатием клавиш «</w:t>
      </w:r>
      <w:r w:rsidRPr="0028107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Ctrl</w:t>
      </w:r>
      <w:r w:rsidRPr="00281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</w:t>
      </w:r>
      <w:r w:rsidRPr="0028107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Shift</w:t>
      </w:r>
      <w:r w:rsidRPr="00281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+Пробел»). Заголовок к таблице следует располагать до начала таблицы. При этом заголовки таблиц должны быть однотипными во всей рукописи.</w:t>
      </w:r>
    </w:p>
    <w:p w:rsidR="0048380A" w:rsidRPr="00281078" w:rsidRDefault="0048380A" w:rsidP="002810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393F" w:rsidRPr="00281078" w:rsidRDefault="0085393F" w:rsidP="002810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1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 оформления:</w:t>
      </w:r>
    </w:p>
    <w:p w:rsidR="0085393F" w:rsidRPr="00281078" w:rsidRDefault="0085393F" w:rsidP="002810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1078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Табл. 2. </w:t>
      </w:r>
      <w:r w:rsidRPr="0028107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Название</w:t>
      </w:r>
    </w:p>
    <w:tbl>
      <w:tblPr>
        <w:tblW w:w="0" w:type="auto"/>
        <w:tblInd w:w="29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1677"/>
        <w:gridCol w:w="1814"/>
      </w:tblGrid>
      <w:tr w:rsidR="0085393F" w:rsidRPr="00281078" w:rsidTr="005326E6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93F" w:rsidRPr="00281078" w:rsidRDefault="0085393F" w:rsidP="002810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93F" w:rsidRPr="00281078" w:rsidRDefault="0085393F" w:rsidP="0028107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93F" w:rsidRPr="00281078" w:rsidRDefault="0085393F" w:rsidP="002810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393F" w:rsidRPr="00281078" w:rsidTr="005326E6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93F" w:rsidRPr="00281078" w:rsidRDefault="0085393F" w:rsidP="002810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93F" w:rsidRPr="00281078" w:rsidRDefault="0085393F" w:rsidP="002810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93F" w:rsidRPr="00281078" w:rsidRDefault="0085393F" w:rsidP="002810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393F" w:rsidRPr="00281078" w:rsidTr="005326E6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93F" w:rsidRPr="00281078" w:rsidRDefault="0085393F" w:rsidP="002810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93F" w:rsidRPr="00281078" w:rsidRDefault="0085393F" w:rsidP="002810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93F" w:rsidRPr="00281078" w:rsidRDefault="0085393F" w:rsidP="002810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393F" w:rsidRPr="00281078" w:rsidRDefault="0085393F" w:rsidP="002810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10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Каждая иллюстрация должна быть с подписью, состоящей из слова «Рис.» с указанием порядкового номера и названия. Подписи следует располагать под иллюстрациями через интервал.</w:t>
      </w:r>
    </w:p>
    <w:p w:rsidR="0085393F" w:rsidRPr="00281078" w:rsidRDefault="0085393F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5393F" w:rsidRPr="00281078" w:rsidRDefault="00F94494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81078">
        <w:rPr>
          <w:rFonts w:ascii="Times New Roman" w:hAnsi="Times New Roman"/>
          <w:b/>
          <w:i/>
          <w:sz w:val="24"/>
          <w:szCs w:val="24"/>
        </w:rPr>
        <w:t>Образец оформления</w:t>
      </w:r>
      <w:r w:rsidR="0085393F" w:rsidRPr="00281078">
        <w:rPr>
          <w:rFonts w:ascii="Times New Roman" w:hAnsi="Times New Roman"/>
          <w:b/>
          <w:i/>
          <w:sz w:val="24"/>
          <w:szCs w:val="24"/>
        </w:rPr>
        <w:t xml:space="preserve"> списка</w:t>
      </w:r>
    </w:p>
    <w:p w:rsidR="0085393F" w:rsidRPr="00281078" w:rsidRDefault="0085393F" w:rsidP="00281078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……………….</w:t>
      </w:r>
    </w:p>
    <w:p w:rsidR="0085393F" w:rsidRPr="00281078" w:rsidRDefault="0085393F" w:rsidP="00281078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……………………..</w:t>
      </w:r>
    </w:p>
    <w:p w:rsidR="0085393F" w:rsidRPr="00281078" w:rsidRDefault="0085393F" w:rsidP="00281078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…………………….</w:t>
      </w:r>
    </w:p>
    <w:p w:rsidR="0085393F" w:rsidRPr="00281078" w:rsidRDefault="0085393F" w:rsidP="00281078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…………………</w:t>
      </w:r>
    </w:p>
    <w:p w:rsidR="0085393F" w:rsidRDefault="0085393F" w:rsidP="00A66AD3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…………………</w:t>
      </w:r>
    </w:p>
    <w:p w:rsidR="00A66AD3" w:rsidRPr="00A66AD3" w:rsidRDefault="00A66AD3" w:rsidP="00A66AD3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5393F" w:rsidRPr="00281078" w:rsidRDefault="0085393F" w:rsidP="002810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 xml:space="preserve">Таблицы и графики не должны выходить за рамки указанных полей, шрифт в таблице аналогичен шрифту в тексте. Функция постраничной сноски не используется. </w:t>
      </w:r>
    </w:p>
    <w:p w:rsidR="0085393F" w:rsidRPr="00281078" w:rsidRDefault="0085393F" w:rsidP="0028107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81078">
        <w:rPr>
          <w:rFonts w:ascii="Times New Roman" w:hAnsi="Times New Roman"/>
          <w:bCs/>
          <w:sz w:val="24"/>
          <w:szCs w:val="24"/>
        </w:rPr>
        <w:t xml:space="preserve">Более подробную информацию о нюансах технического оформления можно найти по следующей ссылке: </w:t>
      </w:r>
      <w:hyperlink r:id="rId11" w:history="1">
        <w:r w:rsidRPr="00281078">
          <w:rPr>
            <w:rStyle w:val="a3"/>
            <w:rFonts w:ascii="Times New Roman" w:hAnsi="Times New Roman"/>
            <w:sz w:val="24"/>
            <w:szCs w:val="24"/>
          </w:rPr>
          <w:t>http://bit.ly/</w:t>
        </w:r>
        <w:r w:rsidRPr="00281078">
          <w:rPr>
            <w:rStyle w:val="a3"/>
            <w:rFonts w:ascii="Times New Roman" w:hAnsi="Times New Roman"/>
            <w:sz w:val="24"/>
            <w:szCs w:val="24"/>
          </w:rPr>
          <w:t>2</w:t>
        </w:r>
        <w:r w:rsidRPr="00281078">
          <w:rPr>
            <w:rStyle w:val="a3"/>
            <w:rFonts w:ascii="Times New Roman" w:hAnsi="Times New Roman"/>
            <w:sz w:val="24"/>
            <w:szCs w:val="24"/>
          </w:rPr>
          <w:t>fBD</w:t>
        </w:r>
        <w:r w:rsidRPr="00281078">
          <w:rPr>
            <w:rStyle w:val="a3"/>
            <w:rFonts w:ascii="Times New Roman" w:hAnsi="Times New Roman"/>
            <w:sz w:val="24"/>
            <w:szCs w:val="24"/>
          </w:rPr>
          <w:t>Z</w:t>
        </w:r>
        <w:r w:rsidRPr="00281078">
          <w:rPr>
            <w:rStyle w:val="a3"/>
            <w:rFonts w:ascii="Times New Roman" w:hAnsi="Times New Roman"/>
            <w:sz w:val="24"/>
            <w:szCs w:val="24"/>
          </w:rPr>
          <w:t>Xd</w:t>
        </w:r>
      </w:hyperlink>
      <w:r w:rsidRPr="00281078">
        <w:rPr>
          <w:rFonts w:ascii="Times New Roman" w:hAnsi="Times New Roman"/>
          <w:color w:val="A3AAAE"/>
          <w:sz w:val="24"/>
          <w:szCs w:val="24"/>
        </w:rPr>
        <w:t xml:space="preserve"> </w:t>
      </w:r>
      <w:r w:rsidRPr="00281078">
        <w:rPr>
          <w:rFonts w:ascii="Times New Roman" w:hAnsi="Times New Roman"/>
          <w:sz w:val="24"/>
          <w:szCs w:val="24"/>
        </w:rPr>
        <w:t>(пункты 5-8</w:t>
      </w:r>
      <w:r w:rsidRPr="00281078">
        <w:rPr>
          <w:rFonts w:ascii="Times New Roman" w:hAnsi="Times New Roman"/>
          <w:bCs/>
          <w:sz w:val="24"/>
          <w:szCs w:val="24"/>
        </w:rPr>
        <w:t>).</w:t>
      </w:r>
    </w:p>
    <w:p w:rsidR="00A66AD3" w:rsidRDefault="00A66AD3" w:rsidP="00281078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6D2537" w:rsidRPr="00626997" w:rsidRDefault="006D2537" w:rsidP="0028107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26997">
        <w:rPr>
          <w:rFonts w:ascii="Times New Roman" w:hAnsi="Times New Roman"/>
          <w:i/>
          <w:sz w:val="28"/>
          <w:szCs w:val="28"/>
        </w:rPr>
        <w:t>Приложение 2</w:t>
      </w:r>
    </w:p>
    <w:p w:rsidR="00610BCE" w:rsidRDefault="00610BCE" w:rsidP="002810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1777" w:rsidRPr="00281078" w:rsidRDefault="006D2537" w:rsidP="002810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 xml:space="preserve">Просим Вас заполнить данную форму и загрузить ее </w:t>
      </w:r>
      <w:r w:rsidRPr="00281078">
        <w:rPr>
          <w:rFonts w:ascii="Times New Roman" w:hAnsi="Times New Roman"/>
          <w:b/>
          <w:sz w:val="24"/>
          <w:szCs w:val="24"/>
        </w:rPr>
        <w:t>на официальном сайте</w:t>
      </w:r>
      <w:r w:rsidRPr="00281078">
        <w:rPr>
          <w:rFonts w:ascii="Times New Roman" w:hAnsi="Times New Roman"/>
          <w:sz w:val="24"/>
          <w:szCs w:val="24"/>
        </w:rPr>
        <w:t xml:space="preserve"> конференции (</w:t>
      </w:r>
      <w:r w:rsidR="007B1255" w:rsidRPr="007B1255">
        <w:rPr>
          <w:rFonts w:ascii="Times New Roman" w:hAnsi="Times New Roman"/>
          <w:sz w:val="24"/>
          <w:szCs w:val="24"/>
        </w:rPr>
        <w:t>http://conf.omsu.ru/developpolitic</w:t>
      </w:r>
      <w:r w:rsidR="00427547" w:rsidRPr="00427547">
        <w:rPr>
          <w:rFonts w:ascii="Times New Roman" w:hAnsi="Times New Roman"/>
          <w:sz w:val="24"/>
          <w:szCs w:val="24"/>
        </w:rPr>
        <w:t>/</w:t>
      </w:r>
      <w:r w:rsidRPr="00281078">
        <w:rPr>
          <w:rFonts w:ascii="Times New Roman" w:hAnsi="Times New Roman"/>
          <w:sz w:val="24"/>
          <w:szCs w:val="24"/>
        </w:rPr>
        <w:t>) до</w:t>
      </w:r>
      <w:r w:rsidRPr="00281078">
        <w:rPr>
          <w:rFonts w:ascii="Times New Roman" w:hAnsi="Times New Roman"/>
          <w:b/>
          <w:sz w:val="24"/>
          <w:szCs w:val="24"/>
        </w:rPr>
        <w:t xml:space="preserve"> </w:t>
      </w:r>
      <w:r w:rsidR="00610BCE">
        <w:rPr>
          <w:rFonts w:ascii="Times New Roman" w:hAnsi="Times New Roman"/>
          <w:b/>
          <w:sz w:val="24"/>
          <w:szCs w:val="24"/>
        </w:rPr>
        <w:t>30</w:t>
      </w:r>
      <w:r w:rsidRPr="00281078">
        <w:rPr>
          <w:rFonts w:ascii="Times New Roman" w:hAnsi="Times New Roman"/>
          <w:b/>
          <w:sz w:val="24"/>
          <w:szCs w:val="24"/>
        </w:rPr>
        <w:t xml:space="preserve"> мая 202</w:t>
      </w:r>
      <w:r w:rsidR="0002010F">
        <w:rPr>
          <w:rFonts w:ascii="Times New Roman" w:hAnsi="Times New Roman"/>
          <w:b/>
          <w:sz w:val="24"/>
          <w:szCs w:val="24"/>
        </w:rPr>
        <w:t>4</w:t>
      </w:r>
      <w:r w:rsidRPr="00281078">
        <w:rPr>
          <w:rFonts w:ascii="Times New Roman" w:hAnsi="Times New Roman"/>
          <w:b/>
          <w:sz w:val="24"/>
          <w:szCs w:val="24"/>
        </w:rPr>
        <w:t xml:space="preserve"> г. (включительно) </w:t>
      </w:r>
      <w:r w:rsidRPr="00281078">
        <w:rPr>
          <w:rFonts w:ascii="Times New Roman" w:hAnsi="Times New Roman"/>
          <w:sz w:val="24"/>
          <w:szCs w:val="24"/>
        </w:rPr>
        <w:t>вместе со статьей.</w:t>
      </w:r>
      <w:r w:rsidRPr="00281078">
        <w:rPr>
          <w:rFonts w:ascii="Times New Roman" w:hAnsi="Times New Roman"/>
          <w:b/>
          <w:sz w:val="24"/>
          <w:szCs w:val="24"/>
        </w:rPr>
        <w:t xml:space="preserve"> </w:t>
      </w:r>
      <w:r w:rsidR="00131777" w:rsidRPr="00281078">
        <w:rPr>
          <w:rFonts w:ascii="Times New Roman" w:hAnsi="Times New Roman"/>
          <w:b/>
          <w:sz w:val="24"/>
          <w:szCs w:val="24"/>
        </w:rPr>
        <w:t>Это необходимо д</w:t>
      </w:r>
      <w:r w:rsidR="00131777" w:rsidRPr="00281078">
        <w:rPr>
          <w:rFonts w:ascii="Times New Roman" w:hAnsi="Times New Roman"/>
          <w:sz w:val="24"/>
          <w:szCs w:val="24"/>
        </w:rPr>
        <w:t>ля постатейного размещения сборника в РИНЦ.</w:t>
      </w:r>
    </w:p>
    <w:p w:rsidR="006D2537" w:rsidRPr="00281078" w:rsidRDefault="00131777" w:rsidP="0028107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 xml:space="preserve"> </w:t>
      </w:r>
      <w:r w:rsidR="006D2537" w:rsidRPr="00281078">
        <w:rPr>
          <w:rFonts w:ascii="Times New Roman" w:hAnsi="Times New Roman"/>
          <w:sz w:val="24"/>
          <w:szCs w:val="24"/>
        </w:rPr>
        <w:t xml:space="preserve">Рассмотрение заявок будет осуществляться организационным комитетом конференции. Оргкомитет оставляет за собой право отбора заявок для участия в конференции. Информация о решении организационного комитета конференции будет направлена Вам по адресу электронной почты, указанному в заявке. </w:t>
      </w:r>
    </w:p>
    <w:p w:rsidR="006D2537" w:rsidRPr="00281078" w:rsidRDefault="006D2537" w:rsidP="00281078">
      <w:pPr>
        <w:pStyle w:val="BodyTextIndent3"/>
        <w:widowControl/>
        <w:spacing w:line="240" w:lineRule="auto"/>
        <w:ind w:firstLine="0"/>
        <w:jc w:val="right"/>
        <w:rPr>
          <w:i/>
          <w:sz w:val="24"/>
          <w:szCs w:val="24"/>
        </w:rPr>
      </w:pPr>
    </w:p>
    <w:p w:rsidR="006D2537" w:rsidRPr="00281078" w:rsidRDefault="006D2537" w:rsidP="0028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078">
        <w:rPr>
          <w:rFonts w:ascii="Times New Roman" w:hAnsi="Times New Roman"/>
          <w:b/>
          <w:sz w:val="24"/>
          <w:szCs w:val="24"/>
        </w:rPr>
        <w:t xml:space="preserve">Форма заявки для участия в </w:t>
      </w:r>
      <w:r w:rsidRPr="00281078">
        <w:rPr>
          <w:rFonts w:ascii="Times New Roman" w:hAnsi="Times New Roman"/>
          <w:b/>
          <w:sz w:val="24"/>
          <w:szCs w:val="24"/>
          <w:lang w:val="en-US"/>
        </w:rPr>
        <w:t>X</w:t>
      </w:r>
      <w:r w:rsidR="00E15626" w:rsidRPr="0028107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81078">
        <w:rPr>
          <w:rFonts w:ascii="Times New Roman" w:hAnsi="Times New Roman"/>
          <w:b/>
          <w:sz w:val="24"/>
          <w:szCs w:val="24"/>
        </w:rPr>
        <w:t xml:space="preserve"> Международной научно-практической конференции «Развитие политических институтов и процессов: зарубежный и отечественный опыт» </w:t>
      </w:r>
    </w:p>
    <w:p w:rsidR="006D2537" w:rsidRPr="00281078" w:rsidRDefault="006D2537" w:rsidP="0028107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81078">
        <w:rPr>
          <w:rFonts w:ascii="Times New Roman" w:hAnsi="Times New Roman"/>
          <w:sz w:val="24"/>
          <w:szCs w:val="24"/>
        </w:rPr>
        <w:t>(Россия, г. Омск, 1</w:t>
      </w:r>
      <w:r w:rsidR="0002010F">
        <w:rPr>
          <w:rFonts w:ascii="Times New Roman" w:hAnsi="Times New Roman"/>
          <w:sz w:val="24"/>
          <w:szCs w:val="24"/>
        </w:rPr>
        <w:t>5</w:t>
      </w:r>
      <w:r w:rsidRPr="00281078">
        <w:rPr>
          <w:rFonts w:ascii="Times New Roman" w:hAnsi="Times New Roman"/>
          <w:sz w:val="24"/>
          <w:szCs w:val="24"/>
        </w:rPr>
        <w:t xml:space="preserve"> июня 202</w:t>
      </w:r>
      <w:r w:rsidR="0002010F">
        <w:rPr>
          <w:rFonts w:ascii="Times New Roman" w:hAnsi="Times New Roman"/>
          <w:sz w:val="24"/>
          <w:szCs w:val="24"/>
        </w:rPr>
        <w:t>4</w:t>
      </w:r>
      <w:r w:rsidRPr="00281078">
        <w:rPr>
          <w:rFonts w:ascii="Times New Roman" w:hAnsi="Times New Roman"/>
          <w:sz w:val="24"/>
          <w:szCs w:val="24"/>
        </w:rPr>
        <w:t xml:space="preserve"> г.)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8"/>
        <w:gridCol w:w="3242"/>
        <w:gridCol w:w="3604"/>
      </w:tblGrid>
      <w:tr w:rsidR="00131777" w:rsidRPr="00281078">
        <w:tc>
          <w:tcPr>
            <w:tcW w:w="2758" w:type="dxa"/>
          </w:tcPr>
          <w:p w:rsidR="00131777" w:rsidRPr="00281078" w:rsidRDefault="00131777" w:rsidP="00281078">
            <w:pPr>
              <w:tabs>
                <w:tab w:val="left" w:pos="460"/>
              </w:tabs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078">
              <w:rPr>
                <w:rFonts w:ascii="Times New Roman" w:hAnsi="Times New Roman"/>
                <w:b/>
                <w:sz w:val="24"/>
                <w:szCs w:val="24"/>
              </w:rPr>
              <w:t>Данные</w:t>
            </w:r>
          </w:p>
        </w:tc>
        <w:tc>
          <w:tcPr>
            <w:tcW w:w="3242" w:type="dxa"/>
          </w:tcPr>
          <w:p w:rsidR="00131777" w:rsidRPr="00281078" w:rsidRDefault="00131777" w:rsidP="00281078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078">
              <w:rPr>
                <w:rFonts w:ascii="Times New Roman" w:hAnsi="Times New Roman"/>
                <w:b/>
                <w:sz w:val="24"/>
                <w:szCs w:val="24"/>
              </w:rPr>
              <w:t xml:space="preserve">На русском языке </w:t>
            </w:r>
          </w:p>
        </w:tc>
        <w:tc>
          <w:tcPr>
            <w:tcW w:w="3604" w:type="dxa"/>
          </w:tcPr>
          <w:p w:rsidR="00131777" w:rsidRPr="00281078" w:rsidRDefault="00131777" w:rsidP="00281078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078">
              <w:rPr>
                <w:rFonts w:ascii="Times New Roman" w:hAnsi="Times New Roman"/>
                <w:b/>
                <w:sz w:val="24"/>
                <w:szCs w:val="24"/>
              </w:rPr>
              <w:t>На английском языке</w:t>
            </w:r>
          </w:p>
        </w:tc>
      </w:tr>
      <w:tr w:rsidR="00131777" w:rsidRPr="00281078">
        <w:tc>
          <w:tcPr>
            <w:tcW w:w="2758" w:type="dxa"/>
          </w:tcPr>
          <w:p w:rsidR="00131777" w:rsidRPr="00281078" w:rsidRDefault="00131777" w:rsidP="00281078">
            <w:pPr>
              <w:tabs>
                <w:tab w:val="left" w:pos="460"/>
              </w:tabs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1078">
              <w:rPr>
                <w:rFonts w:ascii="Times New Roman" w:hAnsi="Times New Roman"/>
                <w:sz w:val="24"/>
                <w:szCs w:val="24"/>
              </w:rPr>
              <w:t xml:space="preserve">Название статьи </w:t>
            </w:r>
          </w:p>
        </w:tc>
        <w:tc>
          <w:tcPr>
            <w:tcW w:w="3242" w:type="dxa"/>
          </w:tcPr>
          <w:p w:rsidR="00131777" w:rsidRPr="00281078" w:rsidRDefault="00131777" w:rsidP="00281078">
            <w:pPr>
              <w:tabs>
                <w:tab w:val="left" w:pos="1122"/>
                <w:tab w:val="center" w:pos="1593"/>
              </w:tabs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131777" w:rsidRPr="00281078" w:rsidRDefault="00131777" w:rsidP="00281078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777" w:rsidRPr="00281078">
        <w:tc>
          <w:tcPr>
            <w:tcW w:w="9604" w:type="dxa"/>
            <w:gridSpan w:val="3"/>
          </w:tcPr>
          <w:p w:rsidR="00131777" w:rsidRPr="00281078" w:rsidRDefault="00131777" w:rsidP="00281078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078">
              <w:rPr>
                <w:rFonts w:ascii="Times New Roman" w:hAnsi="Times New Roman"/>
                <w:sz w:val="24"/>
                <w:szCs w:val="24"/>
              </w:rPr>
              <w:t>Сведения об авторе (-ах) статьи:</w:t>
            </w:r>
          </w:p>
        </w:tc>
      </w:tr>
      <w:tr w:rsidR="00131777" w:rsidRPr="00281078">
        <w:trPr>
          <w:trHeight w:val="789"/>
        </w:trPr>
        <w:tc>
          <w:tcPr>
            <w:tcW w:w="2758" w:type="dxa"/>
          </w:tcPr>
          <w:p w:rsidR="00131777" w:rsidRPr="00281078" w:rsidRDefault="00131777" w:rsidP="00281078">
            <w:pPr>
              <w:tabs>
                <w:tab w:val="left" w:pos="460"/>
              </w:tabs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1078">
              <w:rPr>
                <w:rFonts w:ascii="Times New Roman" w:hAnsi="Times New Roman"/>
                <w:sz w:val="24"/>
                <w:szCs w:val="24"/>
              </w:rPr>
              <w:t>- фамилия, имя, отчество полностью</w:t>
            </w:r>
          </w:p>
        </w:tc>
        <w:tc>
          <w:tcPr>
            <w:tcW w:w="3242" w:type="dxa"/>
          </w:tcPr>
          <w:p w:rsidR="00131777" w:rsidRPr="00281078" w:rsidRDefault="00131777" w:rsidP="00281078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131777" w:rsidRPr="00281078" w:rsidRDefault="00131777" w:rsidP="00281078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777" w:rsidRPr="00281078">
        <w:trPr>
          <w:trHeight w:val="789"/>
        </w:trPr>
        <w:tc>
          <w:tcPr>
            <w:tcW w:w="2758" w:type="dxa"/>
          </w:tcPr>
          <w:p w:rsidR="00131777" w:rsidRPr="00281078" w:rsidRDefault="00131777" w:rsidP="00281078">
            <w:pPr>
              <w:tabs>
                <w:tab w:val="left" w:pos="460"/>
              </w:tabs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81078">
              <w:rPr>
                <w:rFonts w:ascii="Times New Roman" w:hAnsi="Times New Roman"/>
                <w:bCs/>
                <w:color w:val="151616"/>
                <w:sz w:val="24"/>
                <w:szCs w:val="24"/>
              </w:rPr>
              <w:t xml:space="preserve">-ученая степень, ученое звание </w:t>
            </w:r>
            <w:r w:rsidRPr="0028107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81078">
              <w:rPr>
                <w:rFonts w:ascii="Times New Roman" w:hAnsi="Times New Roman"/>
                <w:bCs/>
                <w:i/>
                <w:sz w:val="24"/>
                <w:szCs w:val="24"/>
              </w:rPr>
              <w:t>если имеются</w:t>
            </w:r>
            <w:r w:rsidRPr="002810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42" w:type="dxa"/>
          </w:tcPr>
          <w:p w:rsidR="00131777" w:rsidRPr="00281078" w:rsidRDefault="00131777" w:rsidP="00281078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131777" w:rsidRPr="00281078" w:rsidRDefault="00131777" w:rsidP="00281078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777" w:rsidRPr="00281078">
        <w:tc>
          <w:tcPr>
            <w:tcW w:w="2758" w:type="dxa"/>
          </w:tcPr>
          <w:p w:rsidR="00131777" w:rsidRPr="00281078" w:rsidRDefault="00131777" w:rsidP="00281078">
            <w:pPr>
              <w:tabs>
                <w:tab w:val="left" w:pos="460"/>
              </w:tabs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1078">
              <w:rPr>
                <w:rFonts w:ascii="Times New Roman" w:hAnsi="Times New Roman"/>
                <w:sz w:val="24"/>
                <w:szCs w:val="24"/>
              </w:rPr>
              <w:t>- место работы</w:t>
            </w:r>
            <w:r w:rsidR="00610BCE">
              <w:rPr>
                <w:rFonts w:ascii="Times New Roman" w:hAnsi="Times New Roman"/>
                <w:sz w:val="24"/>
                <w:szCs w:val="24"/>
              </w:rPr>
              <w:t>/</w:t>
            </w:r>
            <w:r w:rsidRPr="00281078">
              <w:rPr>
                <w:rFonts w:ascii="Times New Roman" w:hAnsi="Times New Roman"/>
                <w:sz w:val="24"/>
                <w:szCs w:val="24"/>
              </w:rPr>
              <w:t>учебы</w:t>
            </w:r>
          </w:p>
        </w:tc>
        <w:tc>
          <w:tcPr>
            <w:tcW w:w="3242" w:type="dxa"/>
          </w:tcPr>
          <w:p w:rsidR="00131777" w:rsidRPr="00281078" w:rsidRDefault="00131777" w:rsidP="00281078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131777" w:rsidRPr="00281078" w:rsidRDefault="00131777" w:rsidP="00281078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777" w:rsidRPr="00281078">
        <w:tc>
          <w:tcPr>
            <w:tcW w:w="2758" w:type="dxa"/>
          </w:tcPr>
          <w:p w:rsidR="00131777" w:rsidRPr="00281078" w:rsidRDefault="00131777" w:rsidP="00281078">
            <w:pPr>
              <w:tabs>
                <w:tab w:val="left" w:pos="460"/>
              </w:tabs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1078">
              <w:rPr>
                <w:rFonts w:ascii="Times New Roman" w:hAnsi="Times New Roman"/>
                <w:sz w:val="24"/>
                <w:szCs w:val="24"/>
              </w:rPr>
              <w:t xml:space="preserve">- e-mail </w:t>
            </w:r>
          </w:p>
        </w:tc>
        <w:tc>
          <w:tcPr>
            <w:tcW w:w="3242" w:type="dxa"/>
          </w:tcPr>
          <w:p w:rsidR="00131777" w:rsidRPr="00281078" w:rsidRDefault="00131777" w:rsidP="00281078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131777" w:rsidRPr="00281078" w:rsidRDefault="00131777" w:rsidP="00281078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FEC" w:rsidRPr="00281078">
        <w:tc>
          <w:tcPr>
            <w:tcW w:w="2758" w:type="dxa"/>
          </w:tcPr>
          <w:p w:rsidR="005A5FEC" w:rsidRPr="005A5FEC" w:rsidRDefault="00CC6CFA" w:rsidP="00281078">
            <w:pPr>
              <w:tabs>
                <w:tab w:val="left" w:pos="460"/>
              </w:tabs>
              <w:autoSpaceDE w:val="0"/>
              <w:autoSpaceDN w:val="0"/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Cs w:val="24"/>
                <w:lang w:eastAsia="ru-RU"/>
              </w:rPr>
              <w:t>SPIN-код (</w:t>
            </w:r>
            <w:r>
              <w:rPr>
                <w:rFonts w:ascii="Times New Roman" w:eastAsia="Times New Roman" w:hAnsi="Times New Roman"/>
                <w:spacing w:val="-4"/>
                <w:szCs w:val="24"/>
                <w:lang w:eastAsia="ru-RU"/>
              </w:rPr>
              <w:t>персональный идентификационный код автора в системе Science Index РИНЦ)</w:t>
            </w:r>
          </w:p>
        </w:tc>
        <w:tc>
          <w:tcPr>
            <w:tcW w:w="3242" w:type="dxa"/>
          </w:tcPr>
          <w:p w:rsidR="005A5FEC" w:rsidRPr="00281078" w:rsidRDefault="005A5FEC" w:rsidP="00281078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A5FEC" w:rsidRPr="00281078" w:rsidRDefault="005A5FEC" w:rsidP="00281078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777" w:rsidRPr="00281078">
        <w:tc>
          <w:tcPr>
            <w:tcW w:w="2758" w:type="dxa"/>
          </w:tcPr>
          <w:p w:rsidR="00131777" w:rsidRPr="00281078" w:rsidRDefault="00131777" w:rsidP="00281078">
            <w:pPr>
              <w:tabs>
                <w:tab w:val="left" w:pos="460"/>
              </w:tabs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1078">
              <w:rPr>
                <w:rFonts w:ascii="Times New Roman" w:hAnsi="Times New Roman"/>
                <w:sz w:val="24"/>
                <w:szCs w:val="24"/>
              </w:rPr>
              <w:t xml:space="preserve">Аннотация к статье </w:t>
            </w:r>
          </w:p>
        </w:tc>
        <w:tc>
          <w:tcPr>
            <w:tcW w:w="3242" w:type="dxa"/>
          </w:tcPr>
          <w:p w:rsidR="00131777" w:rsidRPr="00281078" w:rsidRDefault="00131777" w:rsidP="00281078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1078">
              <w:rPr>
                <w:rFonts w:ascii="Times New Roman" w:hAnsi="Times New Roman"/>
                <w:sz w:val="24"/>
                <w:szCs w:val="24"/>
              </w:rPr>
              <w:t>[3-5 предложений]</w:t>
            </w:r>
          </w:p>
        </w:tc>
        <w:tc>
          <w:tcPr>
            <w:tcW w:w="3604" w:type="dxa"/>
          </w:tcPr>
          <w:p w:rsidR="00131777" w:rsidRPr="00281078" w:rsidRDefault="00131777" w:rsidP="00281078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777" w:rsidRPr="00281078">
        <w:tc>
          <w:tcPr>
            <w:tcW w:w="2758" w:type="dxa"/>
          </w:tcPr>
          <w:p w:rsidR="00131777" w:rsidRPr="00281078" w:rsidRDefault="00131777" w:rsidP="00281078">
            <w:pPr>
              <w:tabs>
                <w:tab w:val="left" w:pos="460"/>
              </w:tabs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1078">
              <w:rPr>
                <w:rFonts w:ascii="Times New Roman" w:hAnsi="Times New Roman"/>
                <w:sz w:val="24"/>
                <w:szCs w:val="24"/>
              </w:rPr>
              <w:t xml:space="preserve">Ключевые слова к статье </w:t>
            </w:r>
          </w:p>
        </w:tc>
        <w:tc>
          <w:tcPr>
            <w:tcW w:w="3242" w:type="dxa"/>
          </w:tcPr>
          <w:p w:rsidR="00131777" w:rsidRPr="00281078" w:rsidRDefault="00131777" w:rsidP="00281078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281078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281078">
              <w:rPr>
                <w:rFonts w:ascii="Times New Roman" w:hAnsi="Times New Roman"/>
                <w:sz w:val="24"/>
                <w:szCs w:val="24"/>
              </w:rPr>
              <w:t>5 слов</w:t>
            </w:r>
            <w:r w:rsidRPr="0028107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604" w:type="dxa"/>
          </w:tcPr>
          <w:p w:rsidR="00131777" w:rsidRPr="00281078" w:rsidRDefault="00131777" w:rsidP="00281078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2537" w:rsidRPr="00281078" w:rsidRDefault="006D2537" w:rsidP="00281078">
      <w:pPr>
        <w:pStyle w:val="BodyTextIndent3"/>
        <w:widowControl/>
        <w:spacing w:line="240" w:lineRule="auto"/>
        <w:ind w:firstLine="0"/>
        <w:rPr>
          <w:b/>
          <w:i/>
          <w:sz w:val="24"/>
          <w:szCs w:val="24"/>
          <w:highlight w:val="cyan"/>
        </w:rPr>
      </w:pPr>
    </w:p>
    <w:p w:rsidR="0085393F" w:rsidRPr="00281078" w:rsidRDefault="006D2537" w:rsidP="002810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81078">
        <w:rPr>
          <w:rFonts w:ascii="Times New Roman" w:hAnsi="Times New Roman"/>
          <w:b/>
          <w:sz w:val="24"/>
          <w:szCs w:val="24"/>
        </w:rPr>
        <w:t xml:space="preserve">!!! </w:t>
      </w:r>
      <w:bookmarkStart w:id="0" w:name="_Hlk128216861"/>
      <w:r w:rsidRPr="00281078">
        <w:rPr>
          <w:rFonts w:ascii="Times New Roman" w:hAnsi="Times New Roman"/>
          <w:b/>
          <w:sz w:val="24"/>
          <w:szCs w:val="24"/>
        </w:rPr>
        <w:t>Для докладов магистрантов</w:t>
      </w:r>
      <w:r w:rsidR="00626997">
        <w:rPr>
          <w:rFonts w:ascii="Times New Roman" w:hAnsi="Times New Roman"/>
          <w:b/>
          <w:sz w:val="24"/>
          <w:szCs w:val="24"/>
        </w:rPr>
        <w:t xml:space="preserve"> / бакалавров</w:t>
      </w:r>
      <w:r w:rsidRPr="00281078">
        <w:rPr>
          <w:rFonts w:ascii="Times New Roman" w:hAnsi="Times New Roman"/>
          <w:b/>
          <w:sz w:val="24"/>
          <w:szCs w:val="24"/>
        </w:rPr>
        <w:t xml:space="preserve"> необходима виза научного </w:t>
      </w:r>
      <w:r w:rsidR="00281078" w:rsidRPr="00281078">
        <w:rPr>
          <w:rFonts w:ascii="Times New Roman" w:hAnsi="Times New Roman"/>
          <w:b/>
          <w:sz w:val="24"/>
          <w:szCs w:val="24"/>
        </w:rPr>
        <w:t>руководителя на</w:t>
      </w:r>
      <w:r w:rsidRPr="00281078">
        <w:rPr>
          <w:rFonts w:ascii="Times New Roman" w:hAnsi="Times New Roman"/>
          <w:b/>
          <w:sz w:val="24"/>
          <w:szCs w:val="24"/>
        </w:rPr>
        <w:t xml:space="preserve"> последней странице статьи о допуске доклада к участию в конференции (выслать доклад со сканом подписи на последней странице), с указанием фамилии, имени, отчества, места работы, ученой степени научного руководителя</w:t>
      </w:r>
      <w:r w:rsidRPr="00281078">
        <w:rPr>
          <w:rFonts w:ascii="Times New Roman" w:hAnsi="Times New Roman"/>
          <w:bCs/>
          <w:sz w:val="24"/>
          <w:szCs w:val="24"/>
        </w:rPr>
        <w:t>.</w:t>
      </w:r>
      <w:bookmarkEnd w:id="0"/>
      <w:r w:rsidR="00626997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85393F" w:rsidRPr="00281078" w:rsidSect="000820F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20F3" w:rsidRDefault="000820F3" w:rsidP="004A3A24">
      <w:pPr>
        <w:spacing w:after="0" w:line="240" w:lineRule="auto"/>
      </w:pPr>
      <w:r>
        <w:separator/>
      </w:r>
    </w:p>
  </w:endnote>
  <w:endnote w:type="continuationSeparator" w:id="0">
    <w:p w:rsidR="000820F3" w:rsidRDefault="000820F3" w:rsidP="004A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20F3" w:rsidRDefault="000820F3" w:rsidP="004A3A24">
      <w:pPr>
        <w:spacing w:after="0" w:line="240" w:lineRule="auto"/>
      </w:pPr>
      <w:r>
        <w:separator/>
      </w:r>
    </w:p>
  </w:footnote>
  <w:footnote w:type="continuationSeparator" w:id="0">
    <w:p w:rsidR="000820F3" w:rsidRDefault="000820F3" w:rsidP="004A3A24">
      <w:pPr>
        <w:spacing w:after="0" w:line="240" w:lineRule="auto"/>
      </w:pPr>
      <w:r>
        <w:continuationSeparator/>
      </w:r>
    </w:p>
  </w:footnote>
  <w:footnote w:id="1">
    <w:p w:rsidR="00B9019A" w:rsidRPr="00C54E87" w:rsidRDefault="00B9019A" w:rsidP="00F94494">
      <w:pPr>
        <w:pStyle w:val="a6"/>
        <w:ind w:firstLine="0"/>
        <w:rPr>
          <w:rFonts w:ascii="Cambria" w:hAnsi="Cambria"/>
          <w:sz w:val="20"/>
        </w:rPr>
      </w:pPr>
      <w:r w:rsidRPr="00BD45BA">
        <w:rPr>
          <w:rStyle w:val="a8"/>
        </w:rPr>
        <w:footnoteRef/>
      </w:r>
      <w:r w:rsidRPr="00C54E87">
        <w:rPr>
          <w:rFonts w:ascii="Cambria" w:hAnsi="Cambria"/>
          <w:sz w:val="20"/>
        </w:rPr>
        <w:t>Исследование выполнено при финансовой поддержке РФФИ в рамках научного проекта № 19-011-00484</w:t>
      </w:r>
    </w:p>
    <w:p w:rsidR="00B9019A" w:rsidRPr="00C54E87" w:rsidRDefault="00B9019A" w:rsidP="00F94494">
      <w:pPr>
        <w:pStyle w:val="a6"/>
        <w:ind w:firstLine="0"/>
        <w:rPr>
          <w:rFonts w:ascii="Cambria" w:hAnsi="Cambria"/>
          <w:sz w:val="22"/>
          <w:szCs w:val="22"/>
        </w:rPr>
      </w:pPr>
      <w:r w:rsidRPr="00C54E87">
        <w:rPr>
          <w:rFonts w:ascii="Cambria" w:hAnsi="Cambria"/>
          <w:sz w:val="22"/>
          <w:szCs w:val="22"/>
        </w:rPr>
        <w:t>_________________________</w:t>
      </w:r>
    </w:p>
    <w:p w:rsidR="00B9019A" w:rsidRPr="00C54E87" w:rsidRDefault="00B9019A" w:rsidP="00B9019A">
      <w:pPr>
        <w:spacing w:after="0" w:line="240" w:lineRule="auto"/>
        <w:jc w:val="both"/>
        <w:rPr>
          <w:rFonts w:ascii="Cambria" w:hAnsi="Cambria"/>
        </w:rPr>
      </w:pPr>
      <w:r w:rsidRPr="00C54E87">
        <w:rPr>
          <w:rFonts w:ascii="Cambria" w:hAnsi="Cambria"/>
        </w:rPr>
        <w:sym w:font="Symbol" w:char="F0D3"/>
      </w:r>
      <w:r w:rsidRPr="00C54E87">
        <w:rPr>
          <w:rFonts w:ascii="Cambria" w:hAnsi="Cambria"/>
        </w:rPr>
        <w:t xml:space="preserve"> </w:t>
      </w:r>
      <w:r w:rsidR="00071A25" w:rsidRPr="00C54E87">
        <w:rPr>
          <w:rFonts w:ascii="Cambria" w:hAnsi="Cambria"/>
        </w:rPr>
        <w:t>Петров</w:t>
      </w:r>
      <w:r w:rsidRPr="00C54E87">
        <w:rPr>
          <w:rFonts w:ascii="Cambria" w:hAnsi="Cambria"/>
        </w:rPr>
        <w:t xml:space="preserve"> </w:t>
      </w:r>
      <w:r w:rsidR="00F94494" w:rsidRPr="00C54E87">
        <w:rPr>
          <w:rFonts w:ascii="Cambria" w:hAnsi="Cambria"/>
        </w:rPr>
        <w:t>Н.В.</w:t>
      </w:r>
      <w:r w:rsidRPr="00C54E87">
        <w:rPr>
          <w:rFonts w:ascii="Cambria" w:hAnsi="Cambria"/>
        </w:rPr>
        <w:t>, 202</w:t>
      </w:r>
      <w:r w:rsidR="00071A25" w:rsidRPr="00C54E87">
        <w:rPr>
          <w:rFonts w:ascii="Cambria" w:hAnsi="Cambria"/>
        </w:rPr>
        <w:t>4</w:t>
      </w:r>
    </w:p>
    <w:p w:rsidR="00B9019A" w:rsidRPr="00BD45BA" w:rsidRDefault="00B9019A" w:rsidP="00B9019A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5BB7"/>
    <w:multiLevelType w:val="hybridMultilevel"/>
    <w:tmpl w:val="A7945612"/>
    <w:lvl w:ilvl="0" w:tplc="D6F6248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4056"/>
    <w:multiLevelType w:val="hybridMultilevel"/>
    <w:tmpl w:val="1CB837FC"/>
    <w:lvl w:ilvl="0" w:tplc="01AA22D8">
      <w:start w:val="1"/>
      <w:numFmt w:val="decimal"/>
      <w:lvlText w:val="%1)"/>
      <w:lvlJc w:val="left"/>
      <w:pPr>
        <w:ind w:left="127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3E1A6D"/>
    <w:multiLevelType w:val="hybridMultilevel"/>
    <w:tmpl w:val="C5B8DE5C"/>
    <w:lvl w:ilvl="0" w:tplc="8626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7C0799"/>
    <w:multiLevelType w:val="hybridMultilevel"/>
    <w:tmpl w:val="D66A2CDE"/>
    <w:lvl w:ilvl="0" w:tplc="82707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F13770"/>
    <w:multiLevelType w:val="hybridMultilevel"/>
    <w:tmpl w:val="966A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31633"/>
    <w:multiLevelType w:val="multilevel"/>
    <w:tmpl w:val="998A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D5AE8"/>
    <w:multiLevelType w:val="multilevel"/>
    <w:tmpl w:val="5C12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021F7F"/>
    <w:multiLevelType w:val="singleLevel"/>
    <w:tmpl w:val="64CC83D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8" w15:restartNumberingAfterBreak="0">
    <w:nsid w:val="66C31D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4932B8"/>
    <w:multiLevelType w:val="hybridMultilevel"/>
    <w:tmpl w:val="FB96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316F36"/>
    <w:multiLevelType w:val="hybridMultilevel"/>
    <w:tmpl w:val="D72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1353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193200">
    <w:abstractNumId w:val="6"/>
  </w:num>
  <w:num w:numId="2" w16cid:durableId="1587032364">
    <w:abstractNumId w:val="5"/>
  </w:num>
  <w:num w:numId="3" w16cid:durableId="347417428">
    <w:abstractNumId w:val="7"/>
  </w:num>
  <w:num w:numId="4" w16cid:durableId="2086805107">
    <w:abstractNumId w:val="8"/>
  </w:num>
  <w:num w:numId="5" w16cid:durableId="1756130191">
    <w:abstractNumId w:val="9"/>
  </w:num>
  <w:num w:numId="6" w16cid:durableId="286547705">
    <w:abstractNumId w:val="3"/>
  </w:num>
  <w:num w:numId="7" w16cid:durableId="1408307048">
    <w:abstractNumId w:val="1"/>
  </w:num>
  <w:num w:numId="8" w16cid:durableId="816536886">
    <w:abstractNumId w:val="2"/>
  </w:num>
  <w:num w:numId="9" w16cid:durableId="806318355">
    <w:abstractNumId w:val="10"/>
  </w:num>
  <w:num w:numId="10" w16cid:durableId="790246256">
    <w:abstractNumId w:val="4"/>
  </w:num>
  <w:num w:numId="11" w16cid:durableId="53913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DF"/>
    <w:rsid w:val="000156BA"/>
    <w:rsid w:val="0002010F"/>
    <w:rsid w:val="00046F54"/>
    <w:rsid w:val="0005319A"/>
    <w:rsid w:val="00071A25"/>
    <w:rsid w:val="00071A95"/>
    <w:rsid w:val="000820F3"/>
    <w:rsid w:val="000A1632"/>
    <w:rsid w:val="00106DE2"/>
    <w:rsid w:val="00113CA9"/>
    <w:rsid w:val="00120B9C"/>
    <w:rsid w:val="001239B6"/>
    <w:rsid w:val="00125333"/>
    <w:rsid w:val="00131777"/>
    <w:rsid w:val="00140E0E"/>
    <w:rsid w:val="001446C0"/>
    <w:rsid w:val="001479D0"/>
    <w:rsid w:val="00150E87"/>
    <w:rsid w:val="00175B5D"/>
    <w:rsid w:val="00191547"/>
    <w:rsid w:val="001C1BBB"/>
    <w:rsid w:val="001C6B54"/>
    <w:rsid w:val="001D1890"/>
    <w:rsid w:val="001D3F02"/>
    <w:rsid w:val="001D7BCA"/>
    <w:rsid w:val="001E7CA9"/>
    <w:rsid w:val="00214889"/>
    <w:rsid w:val="002263C1"/>
    <w:rsid w:val="002350F7"/>
    <w:rsid w:val="00237BCA"/>
    <w:rsid w:val="00244D31"/>
    <w:rsid w:val="00247F5A"/>
    <w:rsid w:val="00261107"/>
    <w:rsid w:val="00266E0B"/>
    <w:rsid w:val="00280146"/>
    <w:rsid w:val="00281078"/>
    <w:rsid w:val="002812CF"/>
    <w:rsid w:val="00292371"/>
    <w:rsid w:val="00296562"/>
    <w:rsid w:val="002976DF"/>
    <w:rsid w:val="002A19CB"/>
    <w:rsid w:val="002A6745"/>
    <w:rsid w:val="002B3534"/>
    <w:rsid w:val="002B3A9C"/>
    <w:rsid w:val="002F65BB"/>
    <w:rsid w:val="00310DE2"/>
    <w:rsid w:val="00330F10"/>
    <w:rsid w:val="0033639D"/>
    <w:rsid w:val="00353F8B"/>
    <w:rsid w:val="003607C3"/>
    <w:rsid w:val="003756E1"/>
    <w:rsid w:val="003A71AD"/>
    <w:rsid w:val="003B1187"/>
    <w:rsid w:val="003C34FF"/>
    <w:rsid w:val="003D0097"/>
    <w:rsid w:val="003E30E3"/>
    <w:rsid w:val="003F6D11"/>
    <w:rsid w:val="00416853"/>
    <w:rsid w:val="00427547"/>
    <w:rsid w:val="00435C6B"/>
    <w:rsid w:val="00444691"/>
    <w:rsid w:val="00451748"/>
    <w:rsid w:val="004522B1"/>
    <w:rsid w:val="00453680"/>
    <w:rsid w:val="00456921"/>
    <w:rsid w:val="00472004"/>
    <w:rsid w:val="004819E5"/>
    <w:rsid w:val="0048380A"/>
    <w:rsid w:val="00496D8F"/>
    <w:rsid w:val="004A1678"/>
    <w:rsid w:val="004A3A24"/>
    <w:rsid w:val="004B0B0A"/>
    <w:rsid w:val="004D07F3"/>
    <w:rsid w:val="004D70BE"/>
    <w:rsid w:val="004E1449"/>
    <w:rsid w:val="004F226D"/>
    <w:rsid w:val="004F2F83"/>
    <w:rsid w:val="004F384E"/>
    <w:rsid w:val="004F629D"/>
    <w:rsid w:val="004F7C13"/>
    <w:rsid w:val="0050456E"/>
    <w:rsid w:val="005312D4"/>
    <w:rsid w:val="005326E6"/>
    <w:rsid w:val="00535EEE"/>
    <w:rsid w:val="00575CD8"/>
    <w:rsid w:val="00590455"/>
    <w:rsid w:val="0059431F"/>
    <w:rsid w:val="005A0412"/>
    <w:rsid w:val="005A05A1"/>
    <w:rsid w:val="005A5FEC"/>
    <w:rsid w:val="005B530E"/>
    <w:rsid w:val="005C76DE"/>
    <w:rsid w:val="005D087B"/>
    <w:rsid w:val="005E4786"/>
    <w:rsid w:val="005F2EFC"/>
    <w:rsid w:val="00610BCE"/>
    <w:rsid w:val="00626997"/>
    <w:rsid w:val="0063138A"/>
    <w:rsid w:val="00636FEB"/>
    <w:rsid w:val="006527C1"/>
    <w:rsid w:val="006558F5"/>
    <w:rsid w:val="00665FE4"/>
    <w:rsid w:val="006857F6"/>
    <w:rsid w:val="00696E5B"/>
    <w:rsid w:val="0069731F"/>
    <w:rsid w:val="006A1F62"/>
    <w:rsid w:val="006B379E"/>
    <w:rsid w:val="006C7D56"/>
    <w:rsid w:val="006D2537"/>
    <w:rsid w:val="006E0126"/>
    <w:rsid w:val="006E3FD2"/>
    <w:rsid w:val="006E66F0"/>
    <w:rsid w:val="00702BDF"/>
    <w:rsid w:val="00707567"/>
    <w:rsid w:val="00710BD0"/>
    <w:rsid w:val="007128E8"/>
    <w:rsid w:val="00735C43"/>
    <w:rsid w:val="00741118"/>
    <w:rsid w:val="007501FA"/>
    <w:rsid w:val="007740B4"/>
    <w:rsid w:val="00786737"/>
    <w:rsid w:val="00786D7B"/>
    <w:rsid w:val="00791D53"/>
    <w:rsid w:val="007B0A06"/>
    <w:rsid w:val="007B1255"/>
    <w:rsid w:val="007C2880"/>
    <w:rsid w:val="007C4820"/>
    <w:rsid w:val="007D05BE"/>
    <w:rsid w:val="007D6015"/>
    <w:rsid w:val="007D677A"/>
    <w:rsid w:val="007D6F35"/>
    <w:rsid w:val="007F70F5"/>
    <w:rsid w:val="007F7957"/>
    <w:rsid w:val="008035BE"/>
    <w:rsid w:val="0085393F"/>
    <w:rsid w:val="00855A12"/>
    <w:rsid w:val="00863543"/>
    <w:rsid w:val="00873E84"/>
    <w:rsid w:val="00883ECB"/>
    <w:rsid w:val="00896B34"/>
    <w:rsid w:val="008A1D97"/>
    <w:rsid w:val="008A29F9"/>
    <w:rsid w:val="008A30C9"/>
    <w:rsid w:val="008E2673"/>
    <w:rsid w:val="00916B9A"/>
    <w:rsid w:val="00951C7C"/>
    <w:rsid w:val="00956DD9"/>
    <w:rsid w:val="00967F6D"/>
    <w:rsid w:val="00970D9D"/>
    <w:rsid w:val="00977476"/>
    <w:rsid w:val="00997363"/>
    <w:rsid w:val="009A4392"/>
    <w:rsid w:val="009B5F4F"/>
    <w:rsid w:val="009D43C3"/>
    <w:rsid w:val="009E7985"/>
    <w:rsid w:val="009F0346"/>
    <w:rsid w:val="009F0AE5"/>
    <w:rsid w:val="009F1A92"/>
    <w:rsid w:val="00A1169B"/>
    <w:rsid w:val="00A306B0"/>
    <w:rsid w:val="00A453F1"/>
    <w:rsid w:val="00A522DC"/>
    <w:rsid w:val="00A66AD3"/>
    <w:rsid w:val="00AA02E4"/>
    <w:rsid w:val="00AA2EAF"/>
    <w:rsid w:val="00AC3468"/>
    <w:rsid w:val="00AE6549"/>
    <w:rsid w:val="00AE66A0"/>
    <w:rsid w:val="00B10A47"/>
    <w:rsid w:val="00B16AF8"/>
    <w:rsid w:val="00B250F3"/>
    <w:rsid w:val="00B30842"/>
    <w:rsid w:val="00B43744"/>
    <w:rsid w:val="00B463EB"/>
    <w:rsid w:val="00B67183"/>
    <w:rsid w:val="00B9019A"/>
    <w:rsid w:val="00B9758D"/>
    <w:rsid w:val="00BB2255"/>
    <w:rsid w:val="00BC19C3"/>
    <w:rsid w:val="00BC20DF"/>
    <w:rsid w:val="00BE1291"/>
    <w:rsid w:val="00BE1D75"/>
    <w:rsid w:val="00C34BF0"/>
    <w:rsid w:val="00C45E87"/>
    <w:rsid w:val="00C531FA"/>
    <w:rsid w:val="00C53DF2"/>
    <w:rsid w:val="00C54E87"/>
    <w:rsid w:val="00C573D1"/>
    <w:rsid w:val="00C70AEA"/>
    <w:rsid w:val="00C74682"/>
    <w:rsid w:val="00C87195"/>
    <w:rsid w:val="00C9488D"/>
    <w:rsid w:val="00CB12A7"/>
    <w:rsid w:val="00CB420E"/>
    <w:rsid w:val="00CB7346"/>
    <w:rsid w:val="00CB73FB"/>
    <w:rsid w:val="00CC6CFA"/>
    <w:rsid w:val="00CD01DA"/>
    <w:rsid w:val="00CD11B2"/>
    <w:rsid w:val="00CD1629"/>
    <w:rsid w:val="00CE235B"/>
    <w:rsid w:val="00D11391"/>
    <w:rsid w:val="00D41D5E"/>
    <w:rsid w:val="00D43305"/>
    <w:rsid w:val="00D51756"/>
    <w:rsid w:val="00D6072B"/>
    <w:rsid w:val="00D87C45"/>
    <w:rsid w:val="00D966F6"/>
    <w:rsid w:val="00DB4059"/>
    <w:rsid w:val="00DB5485"/>
    <w:rsid w:val="00DD43F1"/>
    <w:rsid w:val="00DD523A"/>
    <w:rsid w:val="00E00A52"/>
    <w:rsid w:val="00E15626"/>
    <w:rsid w:val="00E1727F"/>
    <w:rsid w:val="00E263DA"/>
    <w:rsid w:val="00E429EC"/>
    <w:rsid w:val="00E561C6"/>
    <w:rsid w:val="00E75844"/>
    <w:rsid w:val="00E75E1A"/>
    <w:rsid w:val="00E82F07"/>
    <w:rsid w:val="00E95CB5"/>
    <w:rsid w:val="00EA10F2"/>
    <w:rsid w:val="00EA636C"/>
    <w:rsid w:val="00EE551E"/>
    <w:rsid w:val="00F008FE"/>
    <w:rsid w:val="00F24332"/>
    <w:rsid w:val="00F31EC1"/>
    <w:rsid w:val="00F36B85"/>
    <w:rsid w:val="00F766E5"/>
    <w:rsid w:val="00F86CEB"/>
    <w:rsid w:val="00F90DFF"/>
    <w:rsid w:val="00F94494"/>
    <w:rsid w:val="00FA2E2A"/>
    <w:rsid w:val="00FE14C1"/>
    <w:rsid w:val="00FE6769"/>
    <w:rsid w:val="00FF22A2"/>
    <w:rsid w:val="00FF6D98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E028C6-142D-374B-A944-5B418115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40B4"/>
    <w:rPr>
      <w:color w:val="0000FF"/>
      <w:u w:val="single"/>
    </w:rPr>
  </w:style>
  <w:style w:type="paragraph" w:customStyle="1" w:styleId="BodyTextIndent3">
    <w:name w:val="Body Text Indent 3"/>
    <w:basedOn w:val="a"/>
    <w:rsid w:val="00214889"/>
    <w:pPr>
      <w:widowControl w:val="0"/>
      <w:overflowPunct w:val="0"/>
      <w:autoSpaceDE w:val="0"/>
      <w:autoSpaceDN w:val="0"/>
      <w:adjustRightInd w:val="0"/>
      <w:spacing w:after="0" w:line="360" w:lineRule="auto"/>
      <w:ind w:firstLine="454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2148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FollowedHyperlink"/>
    <w:uiPriority w:val="99"/>
    <w:semiHidden/>
    <w:unhideWhenUsed/>
    <w:rsid w:val="00D43305"/>
    <w:rPr>
      <w:color w:val="800080"/>
      <w:u w:val="single"/>
    </w:rPr>
  </w:style>
  <w:style w:type="paragraph" w:styleId="a6">
    <w:name w:val="footnote text"/>
    <w:aliases w:val="Текст сноски Знак1,Текст сноски Знак Знак,Oaeno niinee Ciae Ciae Ciae Ciae,Oaeno niinee Ciae Ciae Ciae,Oaeno niinee Ciae,Footnote Text Char Зна,Table_Footnote_last,Текст сноски Знак1 Знак Знак,Текст сноски Знак Знак Знак Знак,nienie,Знак,fn"/>
    <w:basedOn w:val="a"/>
    <w:link w:val="a7"/>
    <w:uiPriority w:val="99"/>
    <w:qFormat/>
    <w:rsid w:val="004A3A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7">
    <w:name w:val="Текст сноски Знак"/>
    <w:aliases w:val="Текст сноски Знак1 Знак,Текст сноски Знак Знак Знак,Oaeno niinee Ciae Ciae Ciae Ciae Знак,Oaeno niinee Ciae Ciae Ciae Знак,Oaeno niinee Ciae Знак,Footnote Text Char Зна Знак,Table_Footnote_last Знак1,Текст сноски Знак1 Знак Знак Знак"/>
    <w:link w:val="a6"/>
    <w:uiPriority w:val="99"/>
    <w:rsid w:val="004A3A24"/>
    <w:rPr>
      <w:rFonts w:ascii="Times New Roman" w:eastAsia="Times New Roman" w:hAnsi="Times New Roman"/>
      <w:sz w:val="28"/>
    </w:rPr>
  </w:style>
  <w:style w:type="character" w:styleId="a8">
    <w:name w:val="footnote reference"/>
    <w:aliases w:val="текст сноски,Знак сноски +,сноска4,Знак сноски-FN,тест сноски,Ссылка на сноску 45,Знак сноски 1,Footnote Reference Number,ftref,Ciae niinee-FN,fr,Used by Word for Help footnote symbols"/>
    <w:uiPriority w:val="99"/>
    <w:rsid w:val="004A3A24"/>
    <w:rPr>
      <w:rFonts w:cs="Times New Roman"/>
      <w:vertAlign w:val="superscript"/>
    </w:rPr>
  </w:style>
  <w:style w:type="paragraph" w:customStyle="1" w:styleId="31">
    <w:name w:val="Основной текст с отступом 31"/>
    <w:basedOn w:val="a"/>
    <w:rsid w:val="004A3A24"/>
    <w:pPr>
      <w:widowControl w:val="0"/>
      <w:overflowPunct w:val="0"/>
      <w:autoSpaceDE w:val="0"/>
      <w:autoSpaceDN w:val="0"/>
      <w:adjustRightInd w:val="0"/>
      <w:spacing w:after="0" w:line="360" w:lineRule="auto"/>
      <w:ind w:firstLine="454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4A3A24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4A3A24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semiHidden/>
    <w:rsid w:val="004A3A24"/>
    <w:rPr>
      <w:rFonts w:ascii="Times New Roman" w:eastAsia="Times New Roman" w:hAnsi="Times New Roman"/>
      <w:sz w:val="28"/>
    </w:rPr>
  </w:style>
  <w:style w:type="paragraph" w:customStyle="1" w:styleId="normal">
    <w:name w:val="normal"/>
    <w:rsid w:val="004A3A24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4819E5"/>
  </w:style>
  <w:style w:type="character" w:styleId="a9">
    <w:name w:val="Unresolved Mention"/>
    <w:uiPriority w:val="99"/>
    <w:semiHidden/>
    <w:unhideWhenUsed/>
    <w:rsid w:val="001479D0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B0A06"/>
    <w:pPr>
      <w:widowControl w:val="0"/>
      <w:autoSpaceDE w:val="0"/>
      <w:autoSpaceDN w:val="0"/>
      <w:spacing w:before="102" w:after="0" w:line="240" w:lineRule="auto"/>
      <w:ind w:left="111"/>
    </w:pPr>
    <w:rPr>
      <w:rFonts w:cs="Calibri"/>
      <w:lang w:eastAsia="ru-RU" w:bidi="ru-RU"/>
    </w:rPr>
  </w:style>
  <w:style w:type="paragraph" w:styleId="aa">
    <w:name w:val="No Spacing"/>
    <w:link w:val="ab"/>
    <w:uiPriority w:val="99"/>
    <w:qFormat/>
    <w:rsid w:val="00636FEB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2812CF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omsu.ru/developpolitic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omsu.ru/science/nauchnye-meropriyatiya/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bit.ly/2fBDZXd" TargetMode="External" /><Relationship Id="rId5" Type="http://schemas.openxmlformats.org/officeDocument/2006/relationships/footnotes" Target="footnotes.xml" /><Relationship Id="rId10" Type="http://schemas.openxmlformats.org/officeDocument/2006/relationships/hyperlink" Target="http://www.mediascope.ru/2488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politomsk@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государственный университет им</vt:lpstr>
    </vt:vector>
  </TitlesOfParts>
  <Company>Microsoft</Company>
  <LinksUpToDate>false</LinksUpToDate>
  <CharactersWithSpaces>10162</CharactersWithSpaces>
  <SharedDoc>false</SharedDoc>
  <HLinks>
    <vt:vector size="30" baseType="variant">
      <vt:variant>
        <vt:i4>262173</vt:i4>
      </vt:variant>
      <vt:variant>
        <vt:i4>12</vt:i4>
      </vt:variant>
      <vt:variant>
        <vt:i4>0</vt:i4>
      </vt:variant>
      <vt:variant>
        <vt:i4>5</vt:i4>
      </vt:variant>
      <vt:variant>
        <vt:lpwstr>http://bit.ly/2fBDZXd</vt:lpwstr>
      </vt:variant>
      <vt:variant>
        <vt:lpwstr/>
      </vt:variant>
      <vt:variant>
        <vt:i4>65612</vt:i4>
      </vt:variant>
      <vt:variant>
        <vt:i4>9</vt:i4>
      </vt:variant>
      <vt:variant>
        <vt:i4>0</vt:i4>
      </vt:variant>
      <vt:variant>
        <vt:i4>5</vt:i4>
      </vt:variant>
      <vt:variant>
        <vt:lpwstr>http://www.mediascope.ru/2488</vt:lpwstr>
      </vt:variant>
      <vt:variant>
        <vt:lpwstr/>
      </vt:variant>
      <vt:variant>
        <vt:i4>5439599</vt:i4>
      </vt:variant>
      <vt:variant>
        <vt:i4>6</vt:i4>
      </vt:variant>
      <vt:variant>
        <vt:i4>0</vt:i4>
      </vt:variant>
      <vt:variant>
        <vt:i4>5</vt:i4>
      </vt:variant>
      <vt:variant>
        <vt:lpwstr>mailto:politomsk@mail.ru</vt:lpwstr>
      </vt:variant>
      <vt:variant>
        <vt:lpwstr/>
      </vt:variant>
      <vt:variant>
        <vt:i4>2687014</vt:i4>
      </vt:variant>
      <vt:variant>
        <vt:i4>3</vt:i4>
      </vt:variant>
      <vt:variant>
        <vt:i4>0</vt:i4>
      </vt:variant>
      <vt:variant>
        <vt:i4>5</vt:i4>
      </vt:variant>
      <vt:variant>
        <vt:lpwstr>http://conf.omsu.ru/developpolitic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https://omsu.ru/science/nauchnye-meropriyatiya/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государственный университет им</dc:title>
  <dc:subject/>
  <dc:creator>Dmitry</dc:creator>
  <cp:keywords/>
  <cp:lastModifiedBy>Natalia Kefner</cp:lastModifiedBy>
  <cp:revision>2</cp:revision>
  <cp:lastPrinted>2017-03-06T04:57:00Z</cp:lastPrinted>
  <dcterms:created xsi:type="dcterms:W3CDTF">2024-04-01T09:22:00Z</dcterms:created>
  <dcterms:modified xsi:type="dcterms:W3CDTF">2024-04-01T09:22:00Z</dcterms:modified>
</cp:coreProperties>
</file>