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8AD" w:rsidRDefault="007278AD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Секция Физика</w:t>
      </w:r>
    </w:p>
    <w:p w:rsidR="00457BC7" w:rsidRDefault="00E51556">
      <w:pPr>
        <w:rPr>
          <w:b/>
          <w:sz w:val="32"/>
          <w:szCs w:val="32"/>
        </w:rPr>
      </w:pPr>
      <w:r w:rsidRPr="006E664E">
        <w:rPr>
          <w:b/>
          <w:sz w:val="32"/>
          <w:szCs w:val="32"/>
        </w:rPr>
        <w:t>Программа подсекции Теоретическая физика</w:t>
      </w:r>
    </w:p>
    <w:p w:rsidR="00A35463" w:rsidRDefault="00A35463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Председатель: </w:t>
      </w:r>
      <w:proofErr w:type="spellStart"/>
      <w:r>
        <w:rPr>
          <w:b/>
          <w:sz w:val="32"/>
          <w:szCs w:val="32"/>
        </w:rPr>
        <w:t>д.ф.-м.н</w:t>
      </w:r>
      <w:proofErr w:type="spellEnd"/>
      <w:r>
        <w:rPr>
          <w:b/>
          <w:sz w:val="32"/>
          <w:szCs w:val="32"/>
        </w:rPr>
        <w:t>., профессор В.В.Прудников</w:t>
      </w:r>
    </w:p>
    <w:p w:rsidR="00A35463" w:rsidRPr="00A35463" w:rsidRDefault="00A35463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Секретарь: В.В.Хитринцева</w:t>
      </w:r>
    </w:p>
    <w:p w:rsidR="00E51556" w:rsidRPr="006E664E" w:rsidRDefault="00E51556" w:rsidP="006E664E">
      <w:pPr>
        <w:pStyle w:val="a3"/>
        <w:numPr>
          <w:ilvl w:val="0"/>
          <w:numId w:val="7"/>
        </w:numPr>
        <w:spacing w:after="120"/>
        <w:rPr>
          <w:rFonts w:ascii="Cambria" w:eastAsia="Calibri" w:hAnsi="Cambria"/>
          <w:b/>
        </w:rPr>
      </w:pPr>
      <w:r w:rsidRPr="006E664E">
        <w:rPr>
          <w:rFonts w:ascii="Cambria" w:eastAsia="Calibri" w:hAnsi="Cambria"/>
          <w:b/>
          <w:sz w:val="24"/>
          <w:szCs w:val="24"/>
        </w:rPr>
        <w:t xml:space="preserve">Д.А. </w:t>
      </w:r>
      <w:proofErr w:type="spellStart"/>
      <w:r w:rsidRPr="006E664E">
        <w:rPr>
          <w:rFonts w:ascii="Cambria" w:eastAsia="Calibri" w:hAnsi="Cambria"/>
          <w:b/>
          <w:sz w:val="24"/>
          <w:szCs w:val="24"/>
        </w:rPr>
        <w:t>Сергеичева</w:t>
      </w:r>
      <w:proofErr w:type="spellEnd"/>
      <w:r w:rsidRPr="006E664E">
        <w:rPr>
          <w:rFonts w:ascii="Cambria" w:eastAsia="Calibri" w:hAnsi="Cambria"/>
          <w:b/>
        </w:rPr>
        <w:t xml:space="preserve">  </w:t>
      </w:r>
      <w:r w:rsidRPr="006E664E">
        <w:rPr>
          <w:rFonts w:ascii="Cambria" w:hAnsi="Cambria"/>
          <w:b/>
        </w:rPr>
        <w:t>МОДЕЛИРОВАНИЕ ФИЗИЧЕСКИХ СВОЙСТВ ОДНООСНОГО КИРАЛЬНОГО ГЕЛИМАГНЕТИКА CRNB</w:t>
      </w:r>
      <w:r w:rsidRPr="006E664E">
        <w:rPr>
          <w:rFonts w:ascii="Cambria" w:hAnsi="Cambria"/>
          <w:b/>
          <w:vertAlign w:val="subscript"/>
        </w:rPr>
        <w:t>3</w:t>
      </w:r>
      <w:r w:rsidRPr="006E664E">
        <w:rPr>
          <w:rFonts w:ascii="Cambria" w:hAnsi="Cambria"/>
          <w:b/>
        </w:rPr>
        <w:t>S</w:t>
      </w:r>
      <w:r w:rsidRPr="006E664E">
        <w:rPr>
          <w:rFonts w:ascii="Cambria" w:hAnsi="Cambria"/>
          <w:b/>
          <w:vertAlign w:val="subscript"/>
        </w:rPr>
        <w:t>6</w:t>
      </w:r>
      <w:r w:rsidRPr="006E664E">
        <w:rPr>
          <w:rFonts w:ascii="Cambria" w:hAnsi="Cambria"/>
          <w:b/>
        </w:rPr>
        <w:t xml:space="preserve"> МЕТОДОМ МОНТЕ-КАРЛО (</w:t>
      </w:r>
      <w:proofErr w:type="spellStart"/>
      <w:r w:rsidRPr="006E664E">
        <w:rPr>
          <w:rFonts w:ascii="Cambria" w:hAnsi="Cambria"/>
          <w:b/>
        </w:rPr>
        <w:t>Научны</w:t>
      </w:r>
      <w:r w:rsidR="0060718A" w:rsidRPr="006E664E">
        <w:rPr>
          <w:rFonts w:ascii="Cambria" w:hAnsi="Cambria"/>
          <w:b/>
        </w:rPr>
        <w:t>й</w:t>
      </w:r>
      <w:r w:rsidRPr="006E664E">
        <w:rPr>
          <w:rFonts w:ascii="Cambria" w:hAnsi="Cambria"/>
          <w:b/>
        </w:rPr>
        <w:t>руководитель</w:t>
      </w:r>
      <w:proofErr w:type="spellEnd"/>
      <w:r w:rsidRPr="006E664E">
        <w:rPr>
          <w:rFonts w:ascii="Cambria" w:hAnsi="Cambria"/>
          <w:b/>
        </w:rPr>
        <w:t xml:space="preserve"> </w:t>
      </w:r>
      <w:proofErr w:type="spellStart"/>
      <w:r w:rsidRPr="006E664E">
        <w:rPr>
          <w:rFonts w:ascii="Cambria" w:hAnsi="Cambria"/>
          <w:b/>
        </w:rPr>
        <w:t>д.ф.-м.н</w:t>
      </w:r>
      <w:proofErr w:type="spellEnd"/>
      <w:r w:rsidRPr="006E664E">
        <w:rPr>
          <w:rFonts w:ascii="Cambria" w:hAnsi="Cambria"/>
          <w:b/>
        </w:rPr>
        <w:t>., профессор П.В.Прудников</w:t>
      </w:r>
      <w:r w:rsidR="0060718A" w:rsidRPr="006E664E">
        <w:rPr>
          <w:rFonts w:ascii="Cambria" w:hAnsi="Cambria"/>
          <w:b/>
        </w:rPr>
        <w:t>)</w:t>
      </w:r>
    </w:p>
    <w:p w:rsidR="0060718A" w:rsidRPr="0060718A" w:rsidRDefault="0060718A" w:rsidP="006E664E">
      <w:pPr>
        <w:pStyle w:val="a4"/>
        <w:numPr>
          <w:ilvl w:val="0"/>
          <w:numId w:val="7"/>
        </w:numPr>
        <w:spacing w:after="120" w:line="360" w:lineRule="auto"/>
        <w:rPr>
          <w:rFonts w:ascii="Cambria" w:hAnsi="Cambria"/>
        </w:rPr>
      </w:pPr>
      <w:r w:rsidRPr="006A044E">
        <w:rPr>
          <w:rFonts w:ascii="Cambria" w:hAnsi="Cambria" w:cs="Times New Roman"/>
          <w:b/>
          <w:bCs/>
          <w:sz w:val="24"/>
          <w:szCs w:val="24"/>
        </w:rPr>
        <w:t>А.П. Рак</w:t>
      </w:r>
      <w:r w:rsidRPr="0060718A">
        <w:rPr>
          <w:rFonts w:ascii="Cambria" w:hAnsi="Cambria" w:cs="Times New Roman"/>
          <w:b/>
          <w:bCs/>
          <w:sz w:val="24"/>
          <w:szCs w:val="24"/>
        </w:rPr>
        <w:t xml:space="preserve"> </w:t>
      </w:r>
      <w:r w:rsidRPr="006A044E">
        <w:rPr>
          <w:rFonts w:ascii="Cambria" w:hAnsi="Cambria" w:cs="Times New Roman"/>
          <w:b/>
          <w:sz w:val="24"/>
          <w:szCs w:val="24"/>
        </w:rPr>
        <w:t>ЧИСЛЕННОЕ ИССЛЕДОВАНИЕ КРИСТАЛЛИЧЕСКОЙ СТРУКТУРЫ, МАГНИТНЫХ И ОБМЕННЫХ СВОЙСТВ КОБОЛЬТ-СОДЕРЖАЩЕГО СПЛАВА ГЕЙСЛЕРА CFAS</w:t>
      </w:r>
      <w:r w:rsidRPr="0060718A">
        <w:rPr>
          <w:rFonts w:ascii="Cambria" w:hAnsi="Cambria" w:cs="Times New Roman"/>
          <w:b/>
          <w:sz w:val="24"/>
          <w:szCs w:val="24"/>
        </w:rPr>
        <w:t xml:space="preserve"> (</w:t>
      </w:r>
      <w:r>
        <w:rPr>
          <w:rFonts w:ascii="Cambria" w:hAnsi="Cambria" w:cs="Times New Roman"/>
          <w:b/>
          <w:sz w:val="24"/>
          <w:szCs w:val="24"/>
        </w:rPr>
        <w:t xml:space="preserve">Научный руководитель </w:t>
      </w:r>
      <w:proofErr w:type="spellStart"/>
      <w:r>
        <w:rPr>
          <w:rFonts w:ascii="Cambria" w:hAnsi="Cambria" w:cs="Times New Roman"/>
          <w:b/>
          <w:sz w:val="24"/>
          <w:szCs w:val="24"/>
        </w:rPr>
        <w:t>к.ф.-м.н</w:t>
      </w:r>
      <w:proofErr w:type="spellEnd"/>
      <w:r>
        <w:rPr>
          <w:rFonts w:ascii="Cambria" w:hAnsi="Cambria" w:cs="Times New Roman"/>
          <w:b/>
          <w:sz w:val="24"/>
          <w:szCs w:val="24"/>
        </w:rPr>
        <w:t>., доцент М.В.Мамонова)</w:t>
      </w:r>
    </w:p>
    <w:p w:rsidR="0060718A" w:rsidRPr="0060718A" w:rsidRDefault="0060718A" w:rsidP="006E664E">
      <w:pPr>
        <w:pStyle w:val="a4"/>
        <w:numPr>
          <w:ilvl w:val="0"/>
          <w:numId w:val="7"/>
        </w:numPr>
        <w:spacing w:after="120" w:line="360" w:lineRule="auto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К</w:t>
      </w:r>
      <w:r w:rsidRPr="00902544">
        <w:rPr>
          <w:rFonts w:ascii="Cambria" w:hAnsi="Cambria" w:cs="Times New Roman"/>
          <w:b/>
          <w:bCs/>
          <w:sz w:val="24"/>
          <w:szCs w:val="24"/>
        </w:rPr>
        <w:t>.</w:t>
      </w:r>
      <w:r>
        <w:rPr>
          <w:rFonts w:ascii="Cambria" w:hAnsi="Cambria" w:cs="Times New Roman"/>
          <w:b/>
          <w:bCs/>
          <w:sz w:val="24"/>
          <w:szCs w:val="24"/>
        </w:rPr>
        <w:t xml:space="preserve">С. Кондрашова </w:t>
      </w:r>
      <w:r>
        <w:rPr>
          <w:rFonts w:ascii="Cambria" w:hAnsi="Cambria" w:cs="Times New Roman"/>
          <w:b/>
          <w:sz w:val="24"/>
          <w:szCs w:val="24"/>
        </w:rPr>
        <w:t xml:space="preserve">ПРОЯВЛЕНИЕ НЕРАВНОВЕСНОГО ПОВЕДЕНИЯ СПИНОВЫХ ВЕНТИЛЕЙ В МАГНИТОСОПРОТИВЛЕНИИ РАЗЛИЧНЫХ НАНОСТРУКТУР </w:t>
      </w:r>
      <w:r w:rsidRPr="0060718A">
        <w:rPr>
          <w:rFonts w:ascii="Cambria" w:hAnsi="Cambria"/>
          <w:b/>
          <w:sz w:val="24"/>
          <w:szCs w:val="24"/>
        </w:rPr>
        <w:t>(</w:t>
      </w:r>
      <w:proofErr w:type="spellStart"/>
      <w:r w:rsidRPr="0060718A">
        <w:rPr>
          <w:rFonts w:ascii="Cambria" w:hAnsi="Cambria"/>
          <w:b/>
          <w:sz w:val="24"/>
          <w:szCs w:val="24"/>
        </w:rPr>
        <w:t>Научныйруководитель</w:t>
      </w:r>
      <w:proofErr w:type="spellEnd"/>
      <w:r w:rsidRPr="0060718A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60718A">
        <w:rPr>
          <w:rFonts w:ascii="Cambria" w:hAnsi="Cambria"/>
          <w:b/>
          <w:sz w:val="24"/>
          <w:szCs w:val="24"/>
        </w:rPr>
        <w:t>д.ф.-м.н</w:t>
      </w:r>
      <w:proofErr w:type="spellEnd"/>
      <w:r w:rsidRPr="0060718A">
        <w:rPr>
          <w:rFonts w:ascii="Cambria" w:hAnsi="Cambria"/>
          <w:b/>
          <w:sz w:val="24"/>
          <w:szCs w:val="24"/>
        </w:rPr>
        <w:t>., профессор В.В.Прудников)</w:t>
      </w:r>
    </w:p>
    <w:p w:rsidR="0060718A" w:rsidRPr="0060718A" w:rsidRDefault="0060718A" w:rsidP="006E664E">
      <w:pPr>
        <w:pStyle w:val="a4"/>
        <w:numPr>
          <w:ilvl w:val="0"/>
          <w:numId w:val="7"/>
        </w:numPr>
        <w:spacing w:after="120" w:line="360" w:lineRule="auto"/>
        <w:rPr>
          <w:rFonts w:ascii="Cambria" w:hAnsi="Cambria"/>
        </w:rPr>
      </w:pPr>
      <w:r w:rsidRPr="0060718A">
        <w:rPr>
          <w:rFonts w:ascii="Cambria" w:eastAsia="Cambria" w:hAnsi="Cambria" w:cs="Cambria"/>
          <w:b/>
          <w:sz w:val="24"/>
          <w:szCs w:val="24"/>
        </w:rPr>
        <w:t xml:space="preserve">М.Н.Емельянов </w:t>
      </w:r>
      <w:r w:rsidRPr="0060718A">
        <w:rPr>
          <w:rFonts w:ascii="Cambria" w:eastAsia="Cambria" w:hAnsi="Cambria" w:cs="Cambria"/>
          <w:b/>
          <w:sz w:val="24"/>
          <w:szCs w:val="24"/>
          <w:highlight w:val="white"/>
        </w:rPr>
        <w:t xml:space="preserve">ПРИМЕНЕНИЕ МЕТОДА ФУНКЦИОНАЛА ПЛОТНОСТИ К РАСЧЕТУ ОБМЕННЫХ СВОЙСТВ ТРЕХПЛЕНОЧНОЙ  СИСТЕМЫ </w:t>
      </w:r>
      <w:proofErr w:type="spellStart"/>
      <w:r w:rsidRPr="0060718A">
        <w:rPr>
          <w:rFonts w:ascii="Cambria" w:eastAsia="Cambria" w:hAnsi="Cambria" w:cs="Cambria"/>
          <w:b/>
          <w:sz w:val="24"/>
          <w:szCs w:val="24"/>
          <w:highlight w:val="white"/>
        </w:rPr>
        <w:t>Co</w:t>
      </w:r>
      <w:proofErr w:type="spellEnd"/>
      <w:r w:rsidRPr="0060718A">
        <w:rPr>
          <w:rFonts w:ascii="Cambria" w:eastAsia="Cambria" w:hAnsi="Cambria" w:cs="Cambria"/>
          <w:b/>
          <w:sz w:val="24"/>
          <w:szCs w:val="24"/>
          <w:highlight w:val="white"/>
        </w:rPr>
        <w:t>/</w:t>
      </w:r>
      <w:proofErr w:type="spellStart"/>
      <w:r w:rsidRPr="0060718A">
        <w:rPr>
          <w:rFonts w:ascii="Cambria" w:eastAsia="Cambria" w:hAnsi="Cambria" w:cs="Cambria"/>
          <w:b/>
          <w:sz w:val="24"/>
          <w:szCs w:val="24"/>
          <w:highlight w:val="white"/>
        </w:rPr>
        <w:t>Cu</w:t>
      </w:r>
      <w:proofErr w:type="spellEnd"/>
      <w:r w:rsidRPr="0060718A">
        <w:rPr>
          <w:rFonts w:ascii="Cambria" w:eastAsia="Cambria" w:hAnsi="Cambria" w:cs="Cambria"/>
          <w:b/>
          <w:sz w:val="24"/>
          <w:szCs w:val="24"/>
          <w:highlight w:val="white"/>
        </w:rPr>
        <w:t>(100)/</w:t>
      </w:r>
      <w:proofErr w:type="spellStart"/>
      <w:r w:rsidRPr="0060718A">
        <w:rPr>
          <w:rFonts w:ascii="Cambria" w:eastAsia="Cambria" w:hAnsi="Cambria" w:cs="Cambria"/>
          <w:b/>
          <w:sz w:val="24"/>
          <w:szCs w:val="24"/>
          <w:highlight w:val="white"/>
        </w:rPr>
        <w:t>Co</w:t>
      </w:r>
      <w:proofErr w:type="spellEnd"/>
      <w:r>
        <w:rPr>
          <w:rFonts w:ascii="Cambria" w:eastAsia="Cambria" w:hAnsi="Cambria" w:cs="Cambria"/>
          <w:b/>
          <w:sz w:val="24"/>
          <w:szCs w:val="24"/>
          <w:highlight w:val="white"/>
        </w:rPr>
        <w:t xml:space="preserve"> </w:t>
      </w:r>
      <w:r w:rsidRPr="0060718A">
        <w:rPr>
          <w:rFonts w:ascii="Cambria" w:hAnsi="Cambria" w:cs="Times New Roman"/>
          <w:b/>
          <w:sz w:val="24"/>
          <w:szCs w:val="24"/>
        </w:rPr>
        <w:t>(</w:t>
      </w:r>
      <w:r>
        <w:rPr>
          <w:rFonts w:ascii="Cambria" w:hAnsi="Cambria" w:cs="Times New Roman"/>
          <w:b/>
          <w:sz w:val="24"/>
          <w:szCs w:val="24"/>
        </w:rPr>
        <w:t xml:space="preserve">Научный руководитель </w:t>
      </w:r>
      <w:proofErr w:type="spellStart"/>
      <w:r>
        <w:rPr>
          <w:rFonts w:ascii="Cambria" w:hAnsi="Cambria" w:cs="Times New Roman"/>
          <w:b/>
          <w:sz w:val="24"/>
          <w:szCs w:val="24"/>
        </w:rPr>
        <w:t>к.ф.-м.н</w:t>
      </w:r>
      <w:proofErr w:type="spellEnd"/>
      <w:r>
        <w:rPr>
          <w:rFonts w:ascii="Cambria" w:hAnsi="Cambria" w:cs="Times New Roman"/>
          <w:b/>
          <w:sz w:val="24"/>
          <w:szCs w:val="24"/>
        </w:rPr>
        <w:t>., доцент М.В.Мамонова)</w:t>
      </w:r>
    </w:p>
    <w:p w:rsidR="00667475" w:rsidRPr="0060718A" w:rsidRDefault="00667475" w:rsidP="006E664E">
      <w:pPr>
        <w:pStyle w:val="a4"/>
        <w:numPr>
          <w:ilvl w:val="0"/>
          <w:numId w:val="7"/>
        </w:numPr>
        <w:spacing w:after="120" w:line="360" w:lineRule="auto"/>
        <w:rPr>
          <w:rFonts w:ascii="Cambria" w:hAnsi="Cambria"/>
        </w:rPr>
      </w:pPr>
      <w:r w:rsidRPr="00667475">
        <w:rPr>
          <w:rFonts w:ascii="Cambria" w:hAnsi="Cambria"/>
          <w:b/>
          <w:sz w:val="24"/>
        </w:rPr>
        <w:t>В.Р. Суслова, А.Е. Уфимцева РАСЧЁТ РАЗЛИЧНЫХ СПИНОВЫХ КОНФИГУРАЦИЙ ТОНКОПЛЕНОЧНОЙ СТРУКТУРЫ FENI/CR(100)/FENI С ПРИМЕНЕНИЕМ ПРОГРАММНОГО КОМПЛЕКСА VASP</w:t>
      </w:r>
      <w:r>
        <w:rPr>
          <w:rFonts w:ascii="Cambria" w:hAnsi="Cambria"/>
          <w:b/>
          <w:sz w:val="24"/>
        </w:rPr>
        <w:t xml:space="preserve"> </w:t>
      </w:r>
      <w:proofErr w:type="spellStart"/>
      <w:r w:rsidRPr="0060718A">
        <w:rPr>
          <w:rFonts w:ascii="Cambria" w:eastAsia="Cambria" w:hAnsi="Cambria" w:cs="Cambria"/>
          <w:b/>
          <w:sz w:val="24"/>
          <w:szCs w:val="24"/>
          <w:highlight w:val="white"/>
        </w:rPr>
        <w:t>Co</w:t>
      </w:r>
      <w:proofErr w:type="spellEnd"/>
      <w:r>
        <w:rPr>
          <w:rFonts w:ascii="Cambria" w:eastAsia="Cambria" w:hAnsi="Cambria" w:cs="Cambria"/>
          <w:b/>
          <w:sz w:val="24"/>
          <w:szCs w:val="24"/>
          <w:highlight w:val="white"/>
        </w:rPr>
        <w:t xml:space="preserve"> </w:t>
      </w:r>
      <w:r w:rsidRPr="0060718A">
        <w:rPr>
          <w:rFonts w:ascii="Cambria" w:hAnsi="Cambria" w:cs="Times New Roman"/>
          <w:b/>
          <w:sz w:val="24"/>
          <w:szCs w:val="24"/>
        </w:rPr>
        <w:t>(</w:t>
      </w:r>
      <w:r>
        <w:rPr>
          <w:rFonts w:ascii="Cambria" w:hAnsi="Cambria" w:cs="Times New Roman"/>
          <w:b/>
          <w:sz w:val="24"/>
          <w:szCs w:val="24"/>
        </w:rPr>
        <w:t xml:space="preserve">Научный руководитель </w:t>
      </w:r>
      <w:proofErr w:type="spellStart"/>
      <w:r>
        <w:rPr>
          <w:rFonts w:ascii="Cambria" w:hAnsi="Cambria" w:cs="Times New Roman"/>
          <w:b/>
          <w:sz w:val="24"/>
          <w:szCs w:val="24"/>
        </w:rPr>
        <w:t>к.ф.-м.н</w:t>
      </w:r>
      <w:proofErr w:type="spellEnd"/>
      <w:r>
        <w:rPr>
          <w:rFonts w:ascii="Cambria" w:hAnsi="Cambria" w:cs="Times New Roman"/>
          <w:b/>
          <w:sz w:val="24"/>
          <w:szCs w:val="24"/>
        </w:rPr>
        <w:t>., доцент М.В.Мамонова)</w:t>
      </w:r>
    </w:p>
    <w:p w:rsidR="00B93D49" w:rsidRPr="003F253D" w:rsidRDefault="00B93D49" w:rsidP="006E664E">
      <w:pPr>
        <w:pStyle w:val="a4"/>
        <w:numPr>
          <w:ilvl w:val="0"/>
          <w:numId w:val="7"/>
        </w:numPr>
        <w:spacing w:after="120" w:line="360" w:lineRule="auto"/>
        <w:rPr>
          <w:rFonts w:ascii="Cambria" w:hAnsi="Cambria"/>
        </w:rPr>
      </w:pPr>
      <w:r>
        <w:rPr>
          <w:rFonts w:ascii="Cambria" w:hAnsi="Cambria" w:cs="Cambria"/>
          <w:b/>
          <w:sz w:val="24"/>
          <w:szCs w:val="24"/>
        </w:rPr>
        <w:t xml:space="preserve">В.Н. Скворцов РАЗРАБОТКА ВЫСОКОПРОИЗВОДИТЕЛЬНОЙ ПРОГРАММНОЙ РЕАЛИЗАЦИИ КОНЕЧНО-ОБЪЕМНОГО МЕТОДА </w:t>
      </w:r>
      <w:r>
        <w:rPr>
          <w:rFonts w:ascii="Cambria" w:hAnsi="Cambria" w:cs="Cambria"/>
          <w:b/>
          <w:sz w:val="24"/>
          <w:szCs w:val="24"/>
          <w:lang w:val="en-US"/>
        </w:rPr>
        <w:t>ADER</w:t>
      </w:r>
      <w:r>
        <w:rPr>
          <w:rFonts w:ascii="Cambria" w:hAnsi="Cambria" w:cs="Cambria"/>
          <w:b/>
          <w:sz w:val="24"/>
          <w:szCs w:val="24"/>
        </w:rPr>
        <w:t xml:space="preserve"> ДЛЯ РЕШЕНИЯ ЗАДАЧ ГАЗОВОЙ ДИНАМИКИ (</w:t>
      </w:r>
      <w:r>
        <w:rPr>
          <w:rFonts w:ascii="Cambria" w:hAnsi="Cambria" w:cs="Times New Roman"/>
          <w:b/>
          <w:sz w:val="24"/>
          <w:szCs w:val="24"/>
        </w:rPr>
        <w:t xml:space="preserve">Научный руководитель </w:t>
      </w:r>
      <w:proofErr w:type="spellStart"/>
      <w:r>
        <w:rPr>
          <w:rFonts w:ascii="Cambria" w:hAnsi="Cambria" w:cs="Times New Roman"/>
          <w:b/>
          <w:sz w:val="24"/>
          <w:szCs w:val="24"/>
        </w:rPr>
        <w:t>к.ф.-м.н</w:t>
      </w:r>
      <w:proofErr w:type="spellEnd"/>
      <w:r>
        <w:rPr>
          <w:rFonts w:ascii="Cambria" w:hAnsi="Cambria" w:cs="Times New Roman"/>
          <w:b/>
          <w:sz w:val="24"/>
          <w:szCs w:val="24"/>
        </w:rPr>
        <w:t>., доцент И.С.Попов)</w:t>
      </w:r>
    </w:p>
    <w:p w:rsidR="003F253D" w:rsidRPr="003F253D" w:rsidRDefault="003F253D" w:rsidP="006E664E">
      <w:pPr>
        <w:pStyle w:val="a4"/>
        <w:numPr>
          <w:ilvl w:val="0"/>
          <w:numId w:val="7"/>
        </w:numPr>
        <w:spacing w:line="276" w:lineRule="auto"/>
        <w:rPr>
          <w:rFonts w:ascii="Cambria" w:hAnsi="Cambria"/>
          <w:b/>
          <w:bCs/>
          <w:sz w:val="24"/>
          <w:szCs w:val="24"/>
        </w:rPr>
      </w:pPr>
      <w:r w:rsidRPr="007E528F">
        <w:rPr>
          <w:rFonts w:ascii="Cambria" w:hAnsi="Cambria"/>
          <w:b/>
          <w:bCs/>
          <w:sz w:val="24"/>
          <w:szCs w:val="24"/>
        </w:rPr>
        <w:lastRenderedPageBreak/>
        <w:t>Н.Д. Перегуда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7E528F">
        <w:rPr>
          <w:rFonts w:ascii="Cambria" w:hAnsi="Cambria"/>
          <w:b/>
          <w:bCs/>
          <w:sz w:val="24"/>
          <w:szCs w:val="24"/>
        </w:rPr>
        <w:t>РЕАЛИЗАЦИЯ КВАНТОВОГО ПРЕОБРАЗОВАНИЯ ФУРЬЕ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3F253D">
        <w:rPr>
          <w:rFonts w:ascii="Cambria" w:hAnsi="Cambria"/>
          <w:b/>
          <w:sz w:val="24"/>
          <w:szCs w:val="24"/>
        </w:rPr>
        <w:t>КАРЛО (</w:t>
      </w:r>
      <w:proofErr w:type="spellStart"/>
      <w:r w:rsidRPr="003F253D">
        <w:rPr>
          <w:rFonts w:ascii="Cambria" w:hAnsi="Cambria"/>
          <w:b/>
          <w:sz w:val="24"/>
          <w:szCs w:val="24"/>
        </w:rPr>
        <w:t>Научныйруководитель</w:t>
      </w:r>
      <w:proofErr w:type="spellEnd"/>
      <w:r w:rsidRPr="003F253D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3F253D">
        <w:rPr>
          <w:rFonts w:ascii="Cambria" w:hAnsi="Cambria"/>
          <w:b/>
          <w:sz w:val="24"/>
          <w:szCs w:val="24"/>
        </w:rPr>
        <w:t>д.ф.-м.н</w:t>
      </w:r>
      <w:proofErr w:type="spellEnd"/>
      <w:r w:rsidRPr="003F253D">
        <w:rPr>
          <w:rFonts w:ascii="Cambria" w:hAnsi="Cambria"/>
          <w:b/>
          <w:sz w:val="24"/>
          <w:szCs w:val="24"/>
        </w:rPr>
        <w:t xml:space="preserve">., профессор </w:t>
      </w:r>
      <w:proofErr w:type="spellStart"/>
      <w:r w:rsidRPr="003F253D">
        <w:rPr>
          <w:rFonts w:ascii="Cambria" w:hAnsi="Cambria"/>
          <w:b/>
          <w:sz w:val="24"/>
          <w:szCs w:val="24"/>
        </w:rPr>
        <w:t>А.Н.Вакилов</w:t>
      </w:r>
      <w:proofErr w:type="spellEnd"/>
      <w:r w:rsidRPr="003F253D">
        <w:rPr>
          <w:rFonts w:ascii="Cambria" w:hAnsi="Cambria"/>
          <w:b/>
          <w:sz w:val="24"/>
          <w:szCs w:val="24"/>
        </w:rPr>
        <w:t>)</w:t>
      </w:r>
    </w:p>
    <w:p w:rsidR="003F253D" w:rsidRPr="00631805" w:rsidRDefault="003F253D" w:rsidP="006E664E">
      <w:pPr>
        <w:pStyle w:val="a4"/>
        <w:numPr>
          <w:ilvl w:val="0"/>
          <w:numId w:val="7"/>
        </w:numPr>
        <w:spacing w:after="120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 xml:space="preserve">И.Н. </w:t>
      </w:r>
      <w:proofErr w:type="spellStart"/>
      <w:r w:rsidRPr="003F253D">
        <w:rPr>
          <w:rFonts w:ascii="Cambria" w:hAnsi="Cambria" w:cstheme="minorHAnsi"/>
          <w:b/>
          <w:sz w:val="24"/>
          <w:szCs w:val="24"/>
        </w:rPr>
        <w:t>Хисматов</w:t>
      </w:r>
      <w:proofErr w:type="spellEnd"/>
      <w:r w:rsidRPr="003F253D">
        <w:rPr>
          <w:rFonts w:ascii="Cambria" w:hAnsi="Cambria" w:cstheme="minorHAnsi"/>
          <w:b/>
          <w:sz w:val="24"/>
          <w:szCs w:val="24"/>
        </w:rPr>
        <w:t xml:space="preserve"> </w:t>
      </w:r>
      <w:r w:rsidRPr="00631805">
        <w:rPr>
          <w:rFonts w:ascii="Cambria" w:hAnsi="Cambria" w:cs="Times New Roman"/>
          <w:b/>
          <w:sz w:val="24"/>
          <w:szCs w:val="24"/>
          <w:highlight w:val="white"/>
        </w:rPr>
        <w:t>РЕАЛИЗАЦИЯ МЕТОДА СЛУЧАЙНЫХ МАГНИТНЫХ ПОЛЕЙ ДЛЯ РАСЧЕТА ДИНАМИЧЕСКОЙ ВОСПРИИМЧИВОСТИ И ЗНАЧЕНИЯ ПРЕДЕЛЬНОГО ФДО ДЛЯ ТРЁХМЕРНОЙ АНИЗОТРОПНОЙ МОДЕЛИ ГЕЙЗЕНБЕРГА</w:t>
      </w:r>
      <w:r w:rsidR="00631805">
        <w:rPr>
          <w:rFonts w:ascii="Cambria" w:hAnsi="Cambria" w:cs="Times New Roman"/>
          <w:b/>
          <w:sz w:val="24"/>
          <w:szCs w:val="24"/>
        </w:rPr>
        <w:t xml:space="preserve"> </w:t>
      </w:r>
      <w:r w:rsidR="00631805" w:rsidRPr="00631805">
        <w:rPr>
          <w:rFonts w:ascii="Cambria" w:hAnsi="Cambria"/>
          <w:b/>
          <w:sz w:val="24"/>
          <w:szCs w:val="24"/>
        </w:rPr>
        <w:t>(</w:t>
      </w:r>
      <w:proofErr w:type="spellStart"/>
      <w:r w:rsidR="00631805" w:rsidRPr="00631805">
        <w:rPr>
          <w:rFonts w:ascii="Cambria" w:hAnsi="Cambria"/>
          <w:b/>
          <w:sz w:val="24"/>
          <w:szCs w:val="24"/>
        </w:rPr>
        <w:t>Научныйруководитель</w:t>
      </w:r>
      <w:proofErr w:type="spellEnd"/>
      <w:r w:rsidR="00631805" w:rsidRPr="00631805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631805" w:rsidRPr="00631805">
        <w:rPr>
          <w:rFonts w:ascii="Cambria" w:hAnsi="Cambria"/>
          <w:b/>
          <w:sz w:val="24"/>
          <w:szCs w:val="24"/>
        </w:rPr>
        <w:t>д.ф.-м.н</w:t>
      </w:r>
      <w:proofErr w:type="spellEnd"/>
      <w:r w:rsidR="00631805" w:rsidRPr="00631805">
        <w:rPr>
          <w:rFonts w:ascii="Cambria" w:hAnsi="Cambria"/>
          <w:b/>
          <w:sz w:val="24"/>
          <w:szCs w:val="24"/>
        </w:rPr>
        <w:t>., профессор</w:t>
      </w:r>
      <w:r w:rsidR="00631805">
        <w:rPr>
          <w:rFonts w:ascii="Cambria" w:hAnsi="Cambria"/>
          <w:b/>
          <w:sz w:val="24"/>
          <w:szCs w:val="24"/>
        </w:rPr>
        <w:t xml:space="preserve"> В</w:t>
      </w:r>
      <w:r w:rsidR="00631805" w:rsidRPr="00631805">
        <w:rPr>
          <w:rFonts w:ascii="Cambria" w:hAnsi="Cambria"/>
          <w:b/>
          <w:sz w:val="24"/>
          <w:szCs w:val="24"/>
        </w:rPr>
        <w:t>.В.Прудников)</w:t>
      </w:r>
    </w:p>
    <w:p w:rsidR="006E664E" w:rsidRPr="006E664E" w:rsidRDefault="006E664E" w:rsidP="006E664E">
      <w:pPr>
        <w:pStyle w:val="a3"/>
        <w:numPr>
          <w:ilvl w:val="0"/>
          <w:numId w:val="7"/>
        </w:numPr>
        <w:spacing w:after="120"/>
        <w:rPr>
          <w:rFonts w:ascii="Cambria" w:eastAsia="Calibri" w:hAnsi="Cambria"/>
          <w:b/>
        </w:rPr>
      </w:pPr>
      <w:r w:rsidRPr="006E664E">
        <w:rPr>
          <w:rFonts w:ascii="Cambria" w:hAnsi="Cambria" w:cs="Times New Roman"/>
          <w:b/>
          <w:sz w:val="24"/>
          <w:szCs w:val="24"/>
        </w:rPr>
        <w:t xml:space="preserve">С.Э. </w:t>
      </w:r>
      <w:proofErr w:type="spellStart"/>
      <w:r w:rsidRPr="006E664E">
        <w:rPr>
          <w:rFonts w:ascii="Cambria" w:hAnsi="Cambria" w:cs="Times New Roman"/>
          <w:b/>
          <w:sz w:val="24"/>
          <w:szCs w:val="24"/>
        </w:rPr>
        <w:t>Перминов</w:t>
      </w:r>
      <w:proofErr w:type="spellEnd"/>
      <w:r w:rsidRPr="006E664E">
        <w:rPr>
          <w:rFonts w:ascii="Cambria" w:hAnsi="Cambria" w:cs="Times New Roman"/>
          <w:b/>
          <w:sz w:val="24"/>
          <w:szCs w:val="24"/>
        </w:rPr>
        <w:t xml:space="preserve"> ПРИМЕНЕНИЕ КВАНТОВЫХ ГЕНЕРАТОРОВ СЛУЧАЙНЫХ ЧИСЕЛ </w:t>
      </w:r>
      <w:r w:rsidRPr="006E664E">
        <w:rPr>
          <w:rFonts w:ascii="Cambria" w:hAnsi="Cambria"/>
          <w:b/>
        </w:rPr>
        <w:t>(</w:t>
      </w:r>
      <w:proofErr w:type="spellStart"/>
      <w:r w:rsidRPr="006E664E">
        <w:rPr>
          <w:rFonts w:ascii="Cambria" w:hAnsi="Cambria"/>
          <w:b/>
        </w:rPr>
        <w:t>Научныйруководитель</w:t>
      </w:r>
      <w:proofErr w:type="spellEnd"/>
      <w:r w:rsidRPr="006E664E">
        <w:rPr>
          <w:rFonts w:ascii="Cambria" w:hAnsi="Cambria"/>
          <w:b/>
        </w:rPr>
        <w:t xml:space="preserve"> </w:t>
      </w:r>
      <w:proofErr w:type="spellStart"/>
      <w:r w:rsidRPr="006E664E">
        <w:rPr>
          <w:rFonts w:ascii="Cambria" w:hAnsi="Cambria"/>
          <w:b/>
        </w:rPr>
        <w:t>д.ф.-м.н</w:t>
      </w:r>
      <w:proofErr w:type="spellEnd"/>
      <w:r w:rsidRPr="006E664E">
        <w:rPr>
          <w:rFonts w:ascii="Cambria" w:hAnsi="Cambria"/>
          <w:b/>
        </w:rPr>
        <w:t>., профессор П.В.Прудников)</w:t>
      </w:r>
    </w:p>
    <w:p w:rsidR="006E664E" w:rsidRPr="006E664E" w:rsidRDefault="006E664E" w:rsidP="006E664E">
      <w:pPr>
        <w:pStyle w:val="a3"/>
        <w:numPr>
          <w:ilvl w:val="0"/>
          <w:numId w:val="7"/>
        </w:numPr>
        <w:rPr>
          <w:rFonts w:ascii="Cambria" w:hAnsi="Cambria" w:cs="Times New Roman"/>
          <w:b/>
        </w:rPr>
      </w:pPr>
      <w:proofErr w:type="spellStart"/>
      <w:r w:rsidRPr="006E664E">
        <w:rPr>
          <w:rFonts w:ascii="Cambria" w:hAnsi="Cambria" w:cs="Times New Roman"/>
          <w:b/>
          <w:sz w:val="24"/>
          <w:szCs w:val="24"/>
        </w:rPr>
        <w:t>М.И.Обертюк</w:t>
      </w:r>
      <w:proofErr w:type="spellEnd"/>
      <w:r w:rsidRPr="006E664E">
        <w:rPr>
          <w:rFonts w:ascii="Cambria" w:hAnsi="Cambria" w:cs="Times New Roman"/>
          <w:b/>
          <w:sz w:val="24"/>
          <w:szCs w:val="24"/>
        </w:rPr>
        <w:t xml:space="preserve"> </w:t>
      </w:r>
      <w:r w:rsidRPr="006E664E">
        <w:rPr>
          <w:rFonts w:ascii="Cambria" w:hAnsi="Cambria" w:cs="Times New Roman"/>
          <w:b/>
          <w:color w:val="000000"/>
        </w:rPr>
        <w:t>ИССЛЕДОВАНИЕ  ПРОЦЕССОВ СПИНОВОЙ ДИНАМИКИ ПУТЕМ ЧИСЛЕННОГО РЕШЕНИЯ УРАВНЕНИЯ ЛАНДАУ-ЛИФШИЦА-ГИЛЬБЕРТА И МЕТОДАМИ МОНТЕ-КАРЛО</w:t>
      </w:r>
      <w:r>
        <w:rPr>
          <w:rFonts w:ascii="Cambria" w:hAnsi="Cambria" w:cs="Times New Roman"/>
          <w:b/>
          <w:color w:val="000000"/>
        </w:rPr>
        <w:t xml:space="preserve"> </w:t>
      </w:r>
      <w:r w:rsidRPr="006E664E">
        <w:rPr>
          <w:rFonts w:ascii="Cambria" w:hAnsi="Cambria"/>
          <w:b/>
        </w:rPr>
        <w:t>(</w:t>
      </w:r>
      <w:proofErr w:type="spellStart"/>
      <w:r w:rsidRPr="006E664E">
        <w:rPr>
          <w:rFonts w:ascii="Cambria" w:hAnsi="Cambria"/>
          <w:b/>
        </w:rPr>
        <w:t>Научныйруководитель</w:t>
      </w:r>
      <w:proofErr w:type="spellEnd"/>
      <w:r w:rsidRPr="006E664E">
        <w:rPr>
          <w:rFonts w:ascii="Cambria" w:hAnsi="Cambria"/>
          <w:b/>
        </w:rPr>
        <w:t xml:space="preserve"> </w:t>
      </w:r>
      <w:proofErr w:type="spellStart"/>
      <w:r w:rsidRPr="006E664E">
        <w:rPr>
          <w:rFonts w:ascii="Cambria" w:hAnsi="Cambria"/>
          <w:b/>
        </w:rPr>
        <w:t>д.ф.-м.н</w:t>
      </w:r>
      <w:proofErr w:type="spellEnd"/>
      <w:r w:rsidRPr="006E664E">
        <w:rPr>
          <w:rFonts w:ascii="Cambria" w:hAnsi="Cambria"/>
          <w:b/>
        </w:rPr>
        <w:t>., профессор П.В.Прудников)</w:t>
      </w:r>
    </w:p>
    <w:p w:rsidR="006E664E" w:rsidRPr="008323EA" w:rsidRDefault="006E664E" w:rsidP="006E664E">
      <w:pPr>
        <w:pStyle w:val="a3"/>
        <w:numPr>
          <w:ilvl w:val="0"/>
          <w:numId w:val="7"/>
        </w:numPr>
        <w:rPr>
          <w:rFonts w:ascii="Cambria" w:hAnsi="Cambria"/>
        </w:rPr>
      </w:pPr>
      <w:r w:rsidRPr="006E664E">
        <w:rPr>
          <w:rFonts w:ascii="Cambria" w:hAnsi="Cambria" w:cs="Times New Roman"/>
          <w:b/>
          <w:sz w:val="24"/>
          <w:szCs w:val="24"/>
        </w:rPr>
        <w:t xml:space="preserve">Д.А. </w:t>
      </w:r>
      <w:proofErr w:type="spellStart"/>
      <w:r w:rsidRPr="006E664E">
        <w:rPr>
          <w:rFonts w:ascii="Cambria" w:hAnsi="Cambria" w:cs="Times New Roman"/>
          <w:b/>
          <w:sz w:val="24"/>
          <w:szCs w:val="24"/>
        </w:rPr>
        <w:t>Друзьев</w:t>
      </w:r>
      <w:proofErr w:type="spellEnd"/>
      <w:r w:rsidRPr="006E664E">
        <w:rPr>
          <w:rFonts w:ascii="Cambria" w:hAnsi="Cambria" w:cs="Times New Roman"/>
          <w:b/>
          <w:sz w:val="24"/>
          <w:szCs w:val="24"/>
        </w:rPr>
        <w:t xml:space="preserve"> </w:t>
      </w:r>
      <w:r w:rsidRPr="006E664E">
        <w:rPr>
          <w:rFonts w:ascii="Cambria" w:hAnsi="Cambria" w:cs="Times New Roman"/>
          <w:b/>
        </w:rPr>
        <w:t xml:space="preserve">ВЛИЯНИЕ УЧЁТА ВЗАИМОДЕЙСТВИЯ СЛЕДУЮЩИХ ЗА БЛИЖАЙШИМИ </w:t>
      </w:r>
      <w:proofErr w:type="gramStart"/>
      <w:r w:rsidRPr="006E664E">
        <w:rPr>
          <w:rFonts w:ascii="Cambria" w:hAnsi="Cambria" w:cs="Times New Roman"/>
          <w:b/>
        </w:rPr>
        <w:t>C</w:t>
      </w:r>
      <w:proofErr w:type="gramEnd"/>
      <w:r w:rsidRPr="006E664E">
        <w:rPr>
          <w:rFonts w:ascii="Cambria" w:hAnsi="Cambria" w:cs="Times New Roman"/>
          <w:b/>
        </w:rPr>
        <w:t xml:space="preserve">ОСЕДЯМИ НА ЭФФЕКТЫ МЕДЛЕННОЙ ДИНАМИКИ В НАНОСТРУКТУРЕ </w:t>
      </w:r>
      <w:proofErr w:type="spellStart"/>
      <w:r w:rsidRPr="006E664E">
        <w:rPr>
          <w:rFonts w:ascii="Cambria" w:hAnsi="Cambria" w:cs="Times New Roman"/>
          <w:b/>
        </w:rPr>
        <w:t>Cо</w:t>
      </w:r>
      <w:proofErr w:type="spellEnd"/>
      <w:r w:rsidRPr="006E664E">
        <w:rPr>
          <w:rFonts w:ascii="Cambria" w:hAnsi="Cambria" w:cs="Times New Roman"/>
          <w:b/>
        </w:rPr>
        <w:t>/</w:t>
      </w:r>
      <w:proofErr w:type="spellStart"/>
      <w:r w:rsidRPr="006E664E">
        <w:rPr>
          <w:rFonts w:ascii="Cambria" w:hAnsi="Cambria" w:cs="Times New Roman"/>
          <w:b/>
        </w:rPr>
        <w:t>Cu</w:t>
      </w:r>
      <w:proofErr w:type="spellEnd"/>
      <w:r w:rsidRPr="006E664E">
        <w:rPr>
          <w:rFonts w:ascii="Cambria" w:hAnsi="Cambria" w:cs="Times New Roman"/>
          <w:b/>
        </w:rPr>
        <w:t>/</w:t>
      </w:r>
      <w:proofErr w:type="spellStart"/>
      <w:r w:rsidRPr="006E664E">
        <w:rPr>
          <w:rFonts w:ascii="Cambria" w:hAnsi="Cambria" w:cs="Times New Roman"/>
          <w:b/>
        </w:rPr>
        <w:t>Co</w:t>
      </w:r>
      <w:proofErr w:type="spellEnd"/>
      <w:r w:rsidRPr="006E664E">
        <w:rPr>
          <w:rFonts w:ascii="Cambria" w:hAnsi="Cambria" w:cs="Times New Roman"/>
          <w:b/>
        </w:rPr>
        <w:t>.</w:t>
      </w:r>
      <w:r>
        <w:rPr>
          <w:rFonts w:ascii="Cambria" w:hAnsi="Cambria" w:cs="Times New Roman"/>
          <w:b/>
        </w:rPr>
        <w:t xml:space="preserve"> </w:t>
      </w:r>
      <w:r w:rsidRPr="006E664E">
        <w:rPr>
          <w:rFonts w:ascii="Cambria" w:hAnsi="Cambria"/>
          <w:b/>
          <w:sz w:val="24"/>
          <w:szCs w:val="24"/>
        </w:rPr>
        <w:t>(Научный</w:t>
      </w:r>
      <w:r w:rsidR="008323EA">
        <w:rPr>
          <w:rFonts w:ascii="Cambria" w:hAnsi="Cambria"/>
          <w:b/>
          <w:sz w:val="24"/>
          <w:szCs w:val="24"/>
        </w:rPr>
        <w:t xml:space="preserve"> </w:t>
      </w:r>
      <w:r w:rsidRPr="006E664E">
        <w:rPr>
          <w:rFonts w:ascii="Cambria" w:hAnsi="Cambria"/>
          <w:b/>
          <w:sz w:val="24"/>
          <w:szCs w:val="24"/>
        </w:rPr>
        <w:t xml:space="preserve">руководитель </w:t>
      </w:r>
      <w:proofErr w:type="spellStart"/>
      <w:r w:rsidRPr="006E664E">
        <w:rPr>
          <w:rFonts w:ascii="Cambria" w:hAnsi="Cambria"/>
          <w:b/>
          <w:sz w:val="24"/>
          <w:szCs w:val="24"/>
        </w:rPr>
        <w:t>д.ф.-м.н</w:t>
      </w:r>
      <w:proofErr w:type="spellEnd"/>
      <w:r w:rsidRPr="006E664E">
        <w:rPr>
          <w:rFonts w:ascii="Cambria" w:hAnsi="Cambria"/>
          <w:b/>
          <w:sz w:val="24"/>
          <w:szCs w:val="24"/>
        </w:rPr>
        <w:t>., профессор В.В.Прудников)</w:t>
      </w:r>
    </w:p>
    <w:p w:rsidR="008323EA" w:rsidRPr="007F1D67" w:rsidRDefault="008323EA" w:rsidP="008323EA">
      <w:pPr>
        <w:pStyle w:val="Standard"/>
        <w:numPr>
          <w:ilvl w:val="0"/>
          <w:numId w:val="7"/>
        </w:numPr>
        <w:spacing w:line="276" w:lineRule="auto"/>
        <w:rPr>
          <w:rFonts w:ascii="Cambria" w:hAnsi="Cambria"/>
          <w:b/>
          <w:lang w:val="ru-RU"/>
        </w:rPr>
      </w:pPr>
      <w:proofErr w:type="spellStart"/>
      <w:r w:rsidRPr="008323EA">
        <w:rPr>
          <w:rFonts w:ascii="Cambria" w:hAnsi="Cambria" w:cs="Times New Roman"/>
          <w:b/>
        </w:rPr>
        <w:t>А.</w:t>
      </w:r>
      <w:r w:rsidRPr="008323EA">
        <w:rPr>
          <w:rFonts w:ascii="Cambria" w:hAnsi="Cambria"/>
          <w:b/>
        </w:rPr>
        <w:t>Ю.Ковалева</w:t>
      </w:r>
      <w:proofErr w:type="spellEnd"/>
      <w:r>
        <w:rPr>
          <w:rFonts w:ascii="Cambria" w:hAnsi="Cambria"/>
        </w:rPr>
        <w:t xml:space="preserve"> </w:t>
      </w:r>
      <w:r w:rsidRPr="007F1D67">
        <w:rPr>
          <w:rFonts w:ascii="Cambria" w:hAnsi="Cambria"/>
          <w:b/>
          <w:lang w:val="ru-RU"/>
        </w:rPr>
        <w:t>ПОВЕДЕНИЕ СТРУКТУРНО НЕУПОРЯДОЧЕННЫХ ГЕЙЗЕНБЕРГОВСКИХ СИСТЕМ С КОНКУРИРУЮЩИМИ ВИДАМИ МАГНИТНОЙ АНИЗОТРОПИИ</w:t>
      </w:r>
      <w:r w:rsidRPr="006E664E">
        <w:rPr>
          <w:rFonts w:ascii="Cambria" w:hAnsi="Cambria"/>
          <w:b/>
        </w:rPr>
        <w:t>(</w:t>
      </w:r>
      <w:proofErr w:type="spellStart"/>
      <w:r w:rsidRPr="006E664E">
        <w:rPr>
          <w:rFonts w:ascii="Cambria" w:hAnsi="Cambria"/>
          <w:b/>
        </w:rPr>
        <w:t>Научный</w:t>
      </w:r>
      <w:proofErr w:type="spellEnd"/>
      <w:r>
        <w:rPr>
          <w:rFonts w:ascii="Cambria" w:hAnsi="Cambria"/>
          <w:b/>
        </w:rPr>
        <w:t xml:space="preserve"> </w:t>
      </w:r>
      <w:proofErr w:type="spellStart"/>
      <w:r w:rsidRPr="006E664E">
        <w:rPr>
          <w:rFonts w:ascii="Cambria" w:hAnsi="Cambria"/>
          <w:b/>
        </w:rPr>
        <w:t>руководитель</w:t>
      </w:r>
      <w:proofErr w:type="spellEnd"/>
      <w:r w:rsidRPr="006E664E">
        <w:rPr>
          <w:rFonts w:ascii="Cambria" w:hAnsi="Cambria"/>
          <w:b/>
        </w:rPr>
        <w:t xml:space="preserve"> </w:t>
      </w:r>
      <w:proofErr w:type="spellStart"/>
      <w:r w:rsidRPr="006E664E">
        <w:rPr>
          <w:rFonts w:ascii="Cambria" w:hAnsi="Cambria"/>
          <w:b/>
        </w:rPr>
        <w:t>д.ф.-м.н</w:t>
      </w:r>
      <w:proofErr w:type="spellEnd"/>
      <w:r w:rsidRPr="006E664E">
        <w:rPr>
          <w:rFonts w:ascii="Cambria" w:hAnsi="Cambria"/>
          <w:b/>
        </w:rPr>
        <w:t xml:space="preserve">., </w:t>
      </w:r>
      <w:proofErr w:type="spellStart"/>
      <w:r w:rsidRPr="006E664E">
        <w:rPr>
          <w:rFonts w:ascii="Cambria" w:hAnsi="Cambria"/>
          <w:b/>
        </w:rPr>
        <w:t>профессор</w:t>
      </w:r>
      <w:proofErr w:type="spellEnd"/>
      <w:r w:rsidRPr="006E664E">
        <w:rPr>
          <w:rFonts w:ascii="Cambria" w:hAnsi="Cambria"/>
          <w:b/>
        </w:rPr>
        <w:t xml:space="preserve"> </w:t>
      </w:r>
      <w:proofErr w:type="spellStart"/>
      <w:r w:rsidRPr="006E664E">
        <w:rPr>
          <w:rFonts w:ascii="Cambria" w:hAnsi="Cambria"/>
          <w:b/>
        </w:rPr>
        <w:t>В.В.Прудников</w:t>
      </w:r>
      <w:proofErr w:type="spellEnd"/>
      <w:r w:rsidRPr="006E664E">
        <w:rPr>
          <w:rFonts w:ascii="Cambria" w:hAnsi="Cambria"/>
          <w:b/>
        </w:rPr>
        <w:t>)</w:t>
      </w:r>
    </w:p>
    <w:p w:rsidR="008323EA" w:rsidRDefault="006E4750" w:rsidP="006E4750">
      <w:pPr>
        <w:pStyle w:val="a3"/>
        <w:numPr>
          <w:ilvl w:val="0"/>
          <w:numId w:val="7"/>
        </w:numPr>
        <w:rPr>
          <w:rFonts w:ascii="Cambria" w:hAnsi="Cambria"/>
          <w:b/>
          <w:sz w:val="24"/>
          <w:szCs w:val="24"/>
        </w:rPr>
      </w:pPr>
      <w:r w:rsidRPr="006E4750">
        <w:rPr>
          <w:rFonts w:ascii="Cambria" w:hAnsi="Cambria"/>
          <w:b/>
          <w:sz w:val="24"/>
          <w:szCs w:val="24"/>
        </w:rPr>
        <w:t xml:space="preserve">А.Ю. </w:t>
      </w:r>
      <w:proofErr w:type="spellStart"/>
      <w:r w:rsidRPr="006E4750">
        <w:rPr>
          <w:rFonts w:ascii="Cambria" w:hAnsi="Cambria"/>
          <w:b/>
          <w:sz w:val="24"/>
          <w:szCs w:val="24"/>
        </w:rPr>
        <w:t>Дадобоев</w:t>
      </w:r>
      <w:proofErr w:type="spellEnd"/>
      <w:r w:rsidRPr="006E4750">
        <w:rPr>
          <w:rFonts w:ascii="Cambria" w:hAnsi="Cambria"/>
          <w:b/>
          <w:sz w:val="24"/>
          <w:szCs w:val="24"/>
        </w:rPr>
        <w:t xml:space="preserve"> ИСПОЛЬЗОВАНИЕ ГЕНЕРАТОРА СЛУЧАЙНЫХ ЧИСЕЛ ДЛЯ МОДЕЛИРОВАНИЯ СПИНОВЫХ СИСТЕМ (Научный руководитель: </w:t>
      </w:r>
      <w:proofErr w:type="spellStart"/>
      <w:r w:rsidRPr="006E4750">
        <w:rPr>
          <w:rFonts w:ascii="Cambria" w:hAnsi="Cambria"/>
          <w:b/>
          <w:sz w:val="24"/>
          <w:szCs w:val="24"/>
        </w:rPr>
        <w:t>д.ф.-м.н</w:t>
      </w:r>
      <w:proofErr w:type="spellEnd"/>
      <w:r w:rsidRPr="006E4750">
        <w:rPr>
          <w:rFonts w:ascii="Cambria" w:hAnsi="Cambria"/>
          <w:b/>
          <w:sz w:val="24"/>
          <w:szCs w:val="24"/>
        </w:rPr>
        <w:t>., проф. Прудников П.В.)</w:t>
      </w:r>
    </w:p>
    <w:p w:rsidR="006E4750" w:rsidRDefault="006E4750" w:rsidP="006E4750">
      <w:pPr>
        <w:pStyle w:val="a3"/>
        <w:numPr>
          <w:ilvl w:val="0"/>
          <w:numId w:val="7"/>
        </w:num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Н.Б. Глебова </w:t>
      </w:r>
      <w:r w:rsidRPr="006E4750">
        <w:rPr>
          <w:rFonts w:ascii="Cambria" w:hAnsi="Cambria"/>
          <w:b/>
          <w:sz w:val="24"/>
          <w:szCs w:val="24"/>
        </w:rPr>
        <w:t>МОДЕЛИРОВАНИЕ ГЕЛИМАГНИТНЫХ СТРУКТУР МЕТОДАМИ МОНТЕ-КАРЛО</w:t>
      </w:r>
      <w:r>
        <w:rPr>
          <w:rFonts w:ascii="Cambria" w:hAnsi="Cambria"/>
          <w:b/>
          <w:sz w:val="24"/>
          <w:szCs w:val="24"/>
        </w:rPr>
        <w:t xml:space="preserve"> </w:t>
      </w:r>
      <w:r w:rsidRPr="006E4750">
        <w:rPr>
          <w:rFonts w:ascii="Cambria" w:hAnsi="Cambria"/>
          <w:b/>
          <w:sz w:val="24"/>
          <w:szCs w:val="24"/>
        </w:rPr>
        <w:t xml:space="preserve">(Научный руководитель: </w:t>
      </w:r>
      <w:proofErr w:type="spellStart"/>
      <w:r w:rsidRPr="006E4750">
        <w:rPr>
          <w:rFonts w:ascii="Cambria" w:hAnsi="Cambria"/>
          <w:b/>
          <w:sz w:val="24"/>
          <w:szCs w:val="24"/>
        </w:rPr>
        <w:t>д.ф.-м.н</w:t>
      </w:r>
      <w:proofErr w:type="spellEnd"/>
      <w:r w:rsidRPr="006E4750">
        <w:rPr>
          <w:rFonts w:ascii="Cambria" w:hAnsi="Cambria"/>
          <w:b/>
          <w:sz w:val="24"/>
          <w:szCs w:val="24"/>
        </w:rPr>
        <w:t>., проф. Прудников П.В.)</w:t>
      </w:r>
    </w:p>
    <w:p w:rsidR="006E664E" w:rsidRPr="007278AD" w:rsidRDefault="00F0062F" w:rsidP="008323EA">
      <w:pPr>
        <w:pStyle w:val="a3"/>
        <w:numPr>
          <w:ilvl w:val="0"/>
          <w:numId w:val="7"/>
        </w:numPr>
        <w:rPr>
          <w:rFonts w:ascii="Cambria" w:hAnsi="Cambria"/>
        </w:rPr>
      </w:pPr>
      <w:r w:rsidRPr="007278AD">
        <w:rPr>
          <w:rFonts w:ascii="Cambria" w:hAnsi="Cambria"/>
          <w:b/>
          <w:sz w:val="24"/>
          <w:szCs w:val="24"/>
        </w:rPr>
        <w:t xml:space="preserve">А.Е. Уфимцева РАСЧЕТ КРИСТАЛЛИЧЕСКОЙ СТРУКТУРЫ И МАГНИТНЫХ СВОЙСТВ ПЕРМАЛЛОЯ С ПРИМЕНЕНИЕМ ПРОГРАММНОГО КОМПЛЕКСА VASP (Научный руководитель: </w:t>
      </w:r>
      <w:proofErr w:type="spellStart"/>
      <w:r w:rsidRPr="007278AD">
        <w:rPr>
          <w:rFonts w:ascii="Cambria" w:hAnsi="Cambria"/>
          <w:b/>
          <w:sz w:val="24"/>
          <w:szCs w:val="24"/>
        </w:rPr>
        <w:t>к.ф.-м.н</w:t>
      </w:r>
      <w:proofErr w:type="spellEnd"/>
      <w:r w:rsidRPr="007278AD">
        <w:rPr>
          <w:rFonts w:ascii="Cambria" w:hAnsi="Cambria"/>
          <w:b/>
          <w:sz w:val="24"/>
          <w:szCs w:val="24"/>
        </w:rPr>
        <w:t>.,  доц. Мамонова М.В.)</w:t>
      </w:r>
    </w:p>
    <w:p w:rsidR="007278AD" w:rsidRPr="007278AD" w:rsidRDefault="007278AD" w:rsidP="008323EA">
      <w:pPr>
        <w:pStyle w:val="a3"/>
        <w:numPr>
          <w:ilvl w:val="0"/>
          <w:numId w:val="7"/>
        </w:numPr>
        <w:rPr>
          <w:rFonts w:ascii="Cambria" w:hAnsi="Cambria"/>
        </w:rPr>
      </w:pPr>
      <w:proofErr w:type="spellStart"/>
      <w:r>
        <w:rPr>
          <w:rFonts w:ascii="Cambria" w:hAnsi="Cambria"/>
          <w:b/>
          <w:sz w:val="24"/>
          <w:szCs w:val="24"/>
        </w:rPr>
        <w:t>Букалов</w:t>
      </w:r>
      <w:proofErr w:type="spellEnd"/>
      <w:r>
        <w:rPr>
          <w:rFonts w:ascii="Cambria" w:hAnsi="Cambria"/>
          <w:b/>
          <w:sz w:val="24"/>
          <w:szCs w:val="24"/>
        </w:rPr>
        <w:t xml:space="preserve"> А.С. </w:t>
      </w:r>
      <w:r w:rsidRPr="007278AD">
        <w:rPr>
          <w:rFonts w:ascii="Cambria" w:hAnsi="Cambria"/>
          <w:b/>
          <w:sz w:val="24"/>
          <w:szCs w:val="24"/>
        </w:rPr>
        <w:t>ОПРЕДЕЛЕНИЕ ПОЛОЖЕНИЯ АТОМОВ ПРИ АДСОРБЦИИ ФУРФУРОЛА НА ПОВЕРХНОСТИ IR (111)</w:t>
      </w:r>
      <w:r>
        <w:rPr>
          <w:rFonts w:ascii="Cambria" w:hAnsi="Cambria"/>
          <w:b/>
          <w:sz w:val="24"/>
          <w:szCs w:val="24"/>
        </w:rPr>
        <w:t xml:space="preserve"> </w:t>
      </w:r>
      <w:r w:rsidRPr="007278AD">
        <w:rPr>
          <w:rFonts w:ascii="Cambria" w:hAnsi="Cambria"/>
          <w:b/>
          <w:sz w:val="24"/>
          <w:szCs w:val="24"/>
        </w:rPr>
        <w:t xml:space="preserve">(Научный руководитель: </w:t>
      </w:r>
      <w:proofErr w:type="spellStart"/>
      <w:r w:rsidRPr="007278AD">
        <w:rPr>
          <w:rFonts w:ascii="Cambria" w:hAnsi="Cambria"/>
          <w:b/>
          <w:sz w:val="24"/>
          <w:szCs w:val="24"/>
        </w:rPr>
        <w:t>к.ф.-м.н</w:t>
      </w:r>
      <w:proofErr w:type="spellEnd"/>
      <w:r w:rsidRPr="007278AD">
        <w:rPr>
          <w:rFonts w:ascii="Cambria" w:hAnsi="Cambria"/>
          <w:b/>
          <w:sz w:val="24"/>
          <w:szCs w:val="24"/>
        </w:rPr>
        <w:t>.,  доц. Мамонова М.В.)</w:t>
      </w:r>
    </w:p>
    <w:p w:rsidR="006E664E" w:rsidRPr="006E664E" w:rsidRDefault="006E664E" w:rsidP="006E664E">
      <w:pPr>
        <w:spacing w:after="120"/>
        <w:ind w:left="1012"/>
        <w:rPr>
          <w:rFonts w:ascii="Cambria" w:eastAsia="Calibri" w:hAnsi="Cambria"/>
          <w:b/>
        </w:rPr>
      </w:pPr>
    </w:p>
    <w:sectPr w:rsidR="006E664E" w:rsidRPr="006E664E" w:rsidSect="00457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7237"/>
    <w:multiLevelType w:val="hybridMultilevel"/>
    <w:tmpl w:val="BE28AA56"/>
    <w:lvl w:ilvl="0" w:tplc="28DAB6D6">
      <w:start w:val="1"/>
      <w:numFmt w:val="decimal"/>
      <w:lvlText w:val="%1."/>
      <w:lvlJc w:val="left"/>
      <w:pPr>
        <w:ind w:left="238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1">
    <w:nsid w:val="057D36DA"/>
    <w:multiLevelType w:val="hybridMultilevel"/>
    <w:tmpl w:val="9E7A278A"/>
    <w:lvl w:ilvl="0" w:tplc="28DAB6D6">
      <w:start w:val="1"/>
      <w:numFmt w:val="decimal"/>
      <w:lvlText w:val="%1."/>
      <w:lvlJc w:val="left"/>
      <w:pPr>
        <w:ind w:left="137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92" w:hanging="360"/>
      </w:pPr>
    </w:lvl>
    <w:lvl w:ilvl="2" w:tplc="0419001B" w:tentative="1">
      <w:start w:val="1"/>
      <w:numFmt w:val="lowerRoman"/>
      <w:lvlText w:val="%3."/>
      <w:lvlJc w:val="right"/>
      <w:pPr>
        <w:ind w:left="2812" w:hanging="180"/>
      </w:pPr>
    </w:lvl>
    <w:lvl w:ilvl="3" w:tplc="0419000F" w:tentative="1">
      <w:start w:val="1"/>
      <w:numFmt w:val="decimal"/>
      <w:lvlText w:val="%4."/>
      <w:lvlJc w:val="left"/>
      <w:pPr>
        <w:ind w:left="3532" w:hanging="360"/>
      </w:pPr>
    </w:lvl>
    <w:lvl w:ilvl="4" w:tplc="04190019" w:tentative="1">
      <w:start w:val="1"/>
      <w:numFmt w:val="lowerLetter"/>
      <w:lvlText w:val="%5."/>
      <w:lvlJc w:val="left"/>
      <w:pPr>
        <w:ind w:left="4252" w:hanging="360"/>
      </w:pPr>
    </w:lvl>
    <w:lvl w:ilvl="5" w:tplc="0419001B" w:tentative="1">
      <w:start w:val="1"/>
      <w:numFmt w:val="lowerRoman"/>
      <w:lvlText w:val="%6."/>
      <w:lvlJc w:val="right"/>
      <w:pPr>
        <w:ind w:left="4972" w:hanging="180"/>
      </w:pPr>
    </w:lvl>
    <w:lvl w:ilvl="6" w:tplc="0419000F" w:tentative="1">
      <w:start w:val="1"/>
      <w:numFmt w:val="decimal"/>
      <w:lvlText w:val="%7."/>
      <w:lvlJc w:val="left"/>
      <w:pPr>
        <w:ind w:left="5692" w:hanging="360"/>
      </w:pPr>
    </w:lvl>
    <w:lvl w:ilvl="7" w:tplc="04190019" w:tentative="1">
      <w:start w:val="1"/>
      <w:numFmt w:val="lowerLetter"/>
      <w:lvlText w:val="%8."/>
      <w:lvlJc w:val="left"/>
      <w:pPr>
        <w:ind w:left="6412" w:hanging="360"/>
      </w:pPr>
    </w:lvl>
    <w:lvl w:ilvl="8" w:tplc="0419001B" w:tentative="1">
      <w:start w:val="1"/>
      <w:numFmt w:val="lowerRoman"/>
      <w:lvlText w:val="%9."/>
      <w:lvlJc w:val="right"/>
      <w:pPr>
        <w:ind w:left="7132" w:hanging="180"/>
      </w:pPr>
    </w:lvl>
  </w:abstractNum>
  <w:abstractNum w:abstractNumId="2">
    <w:nsid w:val="5198685E"/>
    <w:multiLevelType w:val="hybridMultilevel"/>
    <w:tmpl w:val="74F6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76B52"/>
    <w:multiLevelType w:val="hybridMultilevel"/>
    <w:tmpl w:val="CC243208"/>
    <w:lvl w:ilvl="0" w:tplc="28DAB6D6">
      <w:start w:val="1"/>
      <w:numFmt w:val="decimal"/>
      <w:lvlText w:val="%1."/>
      <w:lvlJc w:val="left"/>
      <w:pPr>
        <w:ind w:left="238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4">
    <w:nsid w:val="635E5333"/>
    <w:multiLevelType w:val="hybridMultilevel"/>
    <w:tmpl w:val="3CFC1954"/>
    <w:lvl w:ilvl="0" w:tplc="28DAB6D6">
      <w:start w:val="1"/>
      <w:numFmt w:val="decimal"/>
      <w:lvlText w:val="%1."/>
      <w:lvlJc w:val="left"/>
      <w:pPr>
        <w:ind w:left="238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5">
    <w:nsid w:val="6EC431C1"/>
    <w:multiLevelType w:val="hybridMultilevel"/>
    <w:tmpl w:val="0EF42D80"/>
    <w:lvl w:ilvl="0" w:tplc="38E61F8E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6">
    <w:nsid w:val="7F135ECF"/>
    <w:multiLevelType w:val="hybridMultilevel"/>
    <w:tmpl w:val="F04061E4"/>
    <w:lvl w:ilvl="0" w:tplc="28DAB6D6">
      <w:start w:val="1"/>
      <w:numFmt w:val="decimal"/>
      <w:lvlText w:val="%1."/>
      <w:lvlJc w:val="left"/>
      <w:pPr>
        <w:ind w:left="238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556"/>
    <w:rsid w:val="003F253D"/>
    <w:rsid w:val="00457BC7"/>
    <w:rsid w:val="00484ECB"/>
    <w:rsid w:val="0060718A"/>
    <w:rsid w:val="00631805"/>
    <w:rsid w:val="00667475"/>
    <w:rsid w:val="006E4750"/>
    <w:rsid w:val="006E664E"/>
    <w:rsid w:val="007278AD"/>
    <w:rsid w:val="007643D2"/>
    <w:rsid w:val="008323EA"/>
    <w:rsid w:val="00A35463"/>
    <w:rsid w:val="00B93D49"/>
    <w:rsid w:val="00E51556"/>
    <w:rsid w:val="00F0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556"/>
    <w:pPr>
      <w:ind w:left="720"/>
      <w:contextualSpacing/>
    </w:pPr>
  </w:style>
  <w:style w:type="paragraph" w:customStyle="1" w:styleId="a4">
    <w:name w:val="Текст в заданном формате"/>
    <w:basedOn w:val="a"/>
    <w:uiPriority w:val="99"/>
    <w:rsid w:val="0060718A"/>
    <w:pPr>
      <w:suppressAutoHyphens/>
      <w:spacing w:after="0" w:line="240" w:lineRule="auto"/>
    </w:pPr>
    <w:rPr>
      <w:rFonts w:ascii="Liberation Mono" w:eastAsia="NSimSun" w:hAnsi="Liberation Mono" w:cs="Liberation Mono"/>
      <w:kern w:val="2"/>
      <w:sz w:val="20"/>
      <w:szCs w:val="20"/>
      <w:lang w:eastAsia="zh-CN" w:bidi="hi-IN"/>
    </w:rPr>
  </w:style>
  <w:style w:type="paragraph" w:styleId="a5">
    <w:name w:val="No Spacing"/>
    <w:uiPriority w:val="99"/>
    <w:qFormat/>
    <w:rsid w:val="00B93D49"/>
    <w:pPr>
      <w:suppressAutoHyphens/>
      <w:spacing w:after="120"/>
      <w:ind w:firstLine="652"/>
      <w:jc w:val="both"/>
    </w:pPr>
    <w:rPr>
      <w:rFonts w:ascii="Calibri" w:eastAsia="Times New Roman" w:hAnsi="Calibri" w:cs="Calibri"/>
      <w:lang w:eastAsia="zh-CN"/>
    </w:rPr>
  </w:style>
  <w:style w:type="paragraph" w:customStyle="1" w:styleId="Standard">
    <w:name w:val="Standard"/>
    <w:rsid w:val="008323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Userman</dc:creator>
  <cp:lastModifiedBy>Userman</cp:lastModifiedBy>
  <cp:revision>9</cp:revision>
  <dcterms:created xsi:type="dcterms:W3CDTF">2024-03-23T07:12:00Z</dcterms:created>
  <dcterms:modified xsi:type="dcterms:W3CDTF">2024-03-27T01:26:00Z</dcterms:modified>
</cp:coreProperties>
</file>