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BD" w:rsidRPr="00BB53B4" w:rsidRDefault="00F334BD" w:rsidP="000049BC">
      <w:pPr>
        <w:pStyle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E492B" w:rsidRPr="00BB53B4" w:rsidRDefault="00F334BD" w:rsidP="007E492B">
      <w:pPr>
        <w:pStyle w:val="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Секция «Экономика и управление»</w:t>
      </w:r>
    </w:p>
    <w:p w:rsidR="00F334BD" w:rsidRPr="00BB53B4" w:rsidRDefault="00F334BD" w:rsidP="00013DB8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Подсекция «Актуальные проблемы экономики и финансов»</w:t>
      </w:r>
    </w:p>
    <w:p w:rsidR="00F334BD" w:rsidRPr="00BB53B4" w:rsidRDefault="00F334BD" w:rsidP="007C630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334BD" w:rsidRPr="00BB53B4" w:rsidRDefault="00F334BD" w:rsidP="007C630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09 апреля, 9:00–14.30, 6 корпус, ауд. 212</w:t>
      </w:r>
    </w:p>
    <w:p w:rsidR="00F334BD" w:rsidRPr="00BB53B4" w:rsidRDefault="00F334BD" w:rsidP="00013DB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Дегтярева Светлана Васильевна</w:t>
      </w:r>
    </w:p>
    <w:p w:rsidR="00F334BD" w:rsidRPr="00BB53B4" w:rsidRDefault="00F334BD" w:rsidP="003816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Липатов Сергей Евгеньевич, директор ООО «Прайм Тех.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Инжениринг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F334BD" w:rsidRPr="00BB53B4" w:rsidRDefault="00F334BD" w:rsidP="00013DB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: Демченко Юлия Вадимовна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96"/>
        <w:gridCol w:w="1805"/>
        <w:gridCol w:w="3729"/>
        <w:gridCol w:w="2127"/>
      </w:tblGrid>
      <w:tr w:rsidR="00F334BD" w:rsidRPr="00BB53B4" w:rsidTr="00C34005">
        <w:trPr>
          <w:trHeight w:val="600"/>
        </w:trPr>
        <w:tc>
          <w:tcPr>
            <w:tcW w:w="51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Аманжолова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Асель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Нуржановна</w:t>
            </w:r>
            <w:proofErr w:type="spellEnd"/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Контроллинг как инструмент управления предприятием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Миллер А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.Е.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Баева Вероника Игоревна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Финансово-информационное обеспечение лизинговых компаний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Завьялова</w:t>
            </w:r>
            <w:r w:rsidR="0080621B"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F334BD" w:rsidRPr="00BB53B4" w:rsidTr="00C34005">
        <w:trPr>
          <w:trHeight w:val="12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Бакановская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аудиторской проверки расчетов с покупателями и заказчиками в условиях цифровой экономики на примере с ООО «М-Сервис»"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Осташенко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.Г.</w:t>
            </w:r>
          </w:p>
        </w:tc>
      </w:tr>
      <w:tr w:rsidR="00F334BD" w:rsidRPr="00BB53B4" w:rsidTr="00C34005">
        <w:trPr>
          <w:trHeight w:val="9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Бойко Михаил Валентинович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Особенности оценки инвестиционных проектов на нефтедобывающих предприятиях</w:t>
            </w:r>
          </w:p>
        </w:tc>
        <w:tc>
          <w:tcPr>
            <w:tcW w:w="2127" w:type="dxa"/>
          </w:tcPr>
          <w:p w:rsidR="00F334BD" w:rsidRPr="00BB53B4" w:rsidRDefault="00F334BD" w:rsidP="00791A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Гаранина С</w:t>
            </w:r>
            <w:r w:rsidR="0080621B"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.А.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9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Васильева Полина Алексеевна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рисков в строительных организациях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Миллер А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.Е.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Данилюк Арина Александровна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ЭМБ-301-О-15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Развитие туризма в регионах России.</w:t>
            </w:r>
          </w:p>
        </w:tc>
        <w:tc>
          <w:tcPr>
            <w:tcW w:w="2127" w:type="dxa"/>
          </w:tcPr>
          <w:p w:rsidR="00F334BD" w:rsidRPr="00BB53B4" w:rsidRDefault="0080621B" w:rsidP="00B342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.Зайцева Софья Сергеевна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Проблемы работы коммерческого банка с обеспечением при кредитовании</w:t>
            </w:r>
          </w:p>
        </w:tc>
        <w:tc>
          <w:tcPr>
            <w:tcW w:w="2127" w:type="dxa"/>
          </w:tcPr>
          <w:p w:rsidR="00F334BD" w:rsidRPr="00BB53B4" w:rsidRDefault="0080621B" w:rsidP="00B342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Огорелкова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Н.В.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9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Липатов Сергей Евгеньевич</w:t>
            </w:r>
          </w:p>
        </w:tc>
        <w:tc>
          <w:tcPr>
            <w:tcW w:w="1805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ЭЭМ-221-В-06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</w:tcPr>
          <w:p w:rsidR="00F334BD" w:rsidRPr="00BB53B4" w:rsidRDefault="00F334BD" w:rsidP="00B342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Центры компетенций фирмы в условиях формирующейся </w:t>
            </w:r>
            <w:proofErr w:type="gramStart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гик-экономики</w:t>
            </w:r>
            <w:proofErr w:type="gramEnd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в России.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Дегтярева С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.В.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Логинова Виктория Вячеславовн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ЭЭБ-001-О-02</w:t>
            </w:r>
          </w:p>
        </w:tc>
        <w:tc>
          <w:tcPr>
            <w:tcW w:w="3729" w:type="dxa"/>
          </w:tcPr>
          <w:p w:rsidR="00F334BD" w:rsidRPr="00BB53B4" w:rsidRDefault="00F334BD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Особенности аудиторской проверки расчетов с поставщиками на производственном предприятие с использованием программных продуктов на примере ООО "Мебель-Стиль".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Осташенко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.Г.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Маликова Екатерина Александровна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ЭМБ-301-О- 12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</w:tcPr>
          <w:p w:rsidR="00F334BD" w:rsidRPr="00BB53B4" w:rsidRDefault="00F334BD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Классификация экономических угроз для предприятия.</w:t>
            </w:r>
          </w:p>
        </w:tc>
        <w:tc>
          <w:tcPr>
            <w:tcW w:w="2127" w:type="dxa"/>
          </w:tcPr>
          <w:p w:rsidR="00F334BD" w:rsidRPr="00BB53B4" w:rsidRDefault="0080621B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Павленко Виктория Дмитриевна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ЭМБ-301-О- 15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Косвенные издержки фирмы</w:t>
            </w:r>
          </w:p>
        </w:tc>
        <w:tc>
          <w:tcPr>
            <w:tcW w:w="2127" w:type="dxa"/>
          </w:tcPr>
          <w:p w:rsidR="00F334BD" w:rsidRPr="00BB53B4" w:rsidRDefault="0080621B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Петров Данила Александрович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Особенности имущественного страхования в России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Завьялова </w:t>
            </w:r>
            <w:r w:rsidR="0080621B"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Л.В.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Сорокин Иван Дмитриевич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ЭМБ-301-О- 12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Анализ управленческих расходов предприятия и путей их снижения.</w:t>
            </w:r>
          </w:p>
        </w:tc>
        <w:tc>
          <w:tcPr>
            <w:tcW w:w="2127" w:type="dxa"/>
          </w:tcPr>
          <w:p w:rsidR="00F334BD" w:rsidRPr="00BB53B4" w:rsidRDefault="0080621B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Храменок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ЭЭБ-001-0-04</w:t>
            </w:r>
          </w:p>
        </w:tc>
        <w:tc>
          <w:tcPr>
            <w:tcW w:w="3729" w:type="dxa"/>
          </w:tcPr>
          <w:p w:rsidR="00F334BD" w:rsidRPr="00BB53B4" w:rsidRDefault="00F334BD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Перспективы развития инвестиционного кредитования в России.</w:t>
            </w:r>
          </w:p>
        </w:tc>
        <w:tc>
          <w:tcPr>
            <w:tcW w:w="2127" w:type="dxa"/>
          </w:tcPr>
          <w:p w:rsidR="00F334BD" w:rsidRPr="00BB53B4" w:rsidRDefault="0080621B" w:rsidP="002412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Гаранина С.А.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Шананина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Кристина Романовна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ЭМБ-301-О-12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Парсер: новые цифровые технологии</w:t>
            </w:r>
          </w:p>
        </w:tc>
        <w:tc>
          <w:tcPr>
            <w:tcW w:w="2127" w:type="dxa"/>
          </w:tcPr>
          <w:p w:rsidR="00F334BD" w:rsidRPr="00BB53B4" w:rsidRDefault="0080621B" w:rsidP="00DB31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Карпов А.Л.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Яковлева Ева Алексеевна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ЭЭБ-001-О-04</w:t>
            </w:r>
          </w:p>
        </w:tc>
        <w:tc>
          <w:tcPr>
            <w:tcW w:w="3729" w:type="dxa"/>
          </w:tcPr>
          <w:p w:rsidR="00F334BD" w:rsidRPr="00BB53B4" w:rsidRDefault="00F334BD" w:rsidP="004B01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Проблемы привлечения денежных средств населения коммерческими банками.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Завьялова Л</w:t>
            </w:r>
            <w:r w:rsidR="0080621B"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.В.</w:t>
            </w:r>
          </w:p>
        </w:tc>
      </w:tr>
      <w:tr w:rsidR="00F334BD" w:rsidRPr="00BB53B4" w:rsidTr="00C34005">
        <w:trPr>
          <w:trHeight w:val="75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 Сергей Владимирович</w:t>
            </w: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ЗИБ-005-О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модели данных для предиктивной аналитики</w:t>
            </w:r>
          </w:p>
        </w:tc>
        <w:tc>
          <w:tcPr>
            <w:tcW w:w="2127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Чупин 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Р.И.</w:t>
            </w:r>
          </w:p>
        </w:tc>
      </w:tr>
      <w:tr w:rsidR="00F334BD" w:rsidRPr="00BB53B4" w:rsidTr="00C34005">
        <w:trPr>
          <w:trHeight w:val="1445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Карагужев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Глеб Константинович</w:t>
            </w:r>
          </w:p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</w:tcPr>
          <w:p w:rsidR="00F334BD" w:rsidRPr="00BB53B4" w:rsidRDefault="00F334BD" w:rsidP="0040174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ЗИБ-005-О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 реализации современных стеков технологий для оптимизации бизнес-процессов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1413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96" w:type="dxa"/>
          </w:tcPr>
          <w:p w:rsidR="00F334BD" w:rsidRPr="00BB53B4" w:rsidRDefault="00F334BD" w:rsidP="004B01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Черноножкина</w:t>
            </w:r>
            <w:proofErr w:type="spellEnd"/>
          </w:p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Татьяна Борисовна</w:t>
            </w:r>
          </w:p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ЭЭБ-001-О-07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Платформенные решения для реализации DS на крупных предприятиях с повышенными требованиями к ИБ»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39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96" w:type="dxa"/>
          </w:tcPr>
          <w:p w:rsidR="00F334BD" w:rsidRPr="00BB53B4" w:rsidRDefault="00F334BD" w:rsidP="00F746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Лебедева Екатерина Александровна</w:t>
            </w:r>
          </w:p>
        </w:tc>
        <w:tc>
          <w:tcPr>
            <w:tcW w:w="1805" w:type="dxa"/>
          </w:tcPr>
          <w:p w:rsidR="00F334BD" w:rsidRPr="00BB53B4" w:rsidRDefault="00F334BD" w:rsidP="00FF1C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ЗИБ-005-О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Реализация алгоритмов оценки стохастических процессов в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катбизнесе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Тропникова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1805" w:type="dxa"/>
          </w:tcPr>
          <w:p w:rsidR="00F334BD" w:rsidRPr="00BB53B4" w:rsidRDefault="00F334BD" w:rsidP="00FF1C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ЭЭБ-001-О-07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экономических эффектов от BI-аналитики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63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6" w:type="dxa"/>
          </w:tcPr>
          <w:p w:rsidR="00F334BD" w:rsidRPr="00BB53B4" w:rsidRDefault="00F334BD" w:rsidP="00F746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Бурчик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 Александровна,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Бурчик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ЭЭБ-201-О-09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Выявление оптимальных комбинаций параметров, влияющих на продвижение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reels</w:t>
            </w:r>
            <w:proofErr w:type="spellEnd"/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51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Белобородова Анастасия Игоревна</w:t>
            </w:r>
          </w:p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ЭГБ-201-О-0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Статистическое моделирование влияние угроз на уровень экономической безопасности российских регионов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  <w:tr w:rsidR="00F334BD" w:rsidRPr="00BB53B4" w:rsidTr="00C34005">
        <w:trPr>
          <w:trHeight w:val="75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6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Панамарчук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 Павловна, Быкова Елизавета Евгеньевна</w:t>
            </w:r>
          </w:p>
        </w:tc>
        <w:tc>
          <w:tcPr>
            <w:tcW w:w="1805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ЭМБ-201-О-15</w:t>
            </w:r>
          </w:p>
        </w:tc>
        <w:tc>
          <w:tcPr>
            <w:tcW w:w="3729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Применение ML-технологий для повышения эффективности маркетинга в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HoReCa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334BD" w:rsidRPr="00BB53B4" w:rsidRDefault="0080621B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Чупин Р.И.</w:t>
            </w:r>
          </w:p>
        </w:tc>
      </w:tr>
    </w:tbl>
    <w:p w:rsidR="0080621B" w:rsidRPr="00BB53B4" w:rsidRDefault="0080621B" w:rsidP="00013DB8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334BD" w:rsidRPr="00BB53B4" w:rsidRDefault="00F334B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334BD" w:rsidRPr="00BB53B4" w:rsidRDefault="00541D80" w:rsidP="00443461">
      <w:pPr>
        <w:ind w:right="11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Подсекция </w:t>
      </w:r>
      <w:r w:rsidR="00F334BD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«</w:t>
      </w:r>
      <w:r w:rsidR="00F334BD"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Совершенствование учетно-аналитической инфраструктуры бизнеса»</w:t>
      </w:r>
    </w:p>
    <w:p w:rsidR="00F334BD" w:rsidRPr="00BB53B4" w:rsidRDefault="00F334BD" w:rsidP="007C630A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23 апреля, 12.45-14.30, 4 корпус 6, ауд. 303</w:t>
      </w:r>
    </w:p>
    <w:p w:rsidR="00F334BD" w:rsidRPr="00BB53B4" w:rsidRDefault="00F334BD" w:rsidP="00013DB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Лаврова Л.А..</w:t>
      </w:r>
    </w:p>
    <w:p w:rsidR="00F334BD" w:rsidRPr="00BB53B4" w:rsidRDefault="00F334BD" w:rsidP="00443461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Максюта Дарья Викторовна, менеджер фирмы «IС» по работе с учебными заведениями и развитию партнерской сети</w:t>
      </w:r>
    </w:p>
    <w:p w:rsidR="00F334BD" w:rsidRPr="00BB53B4" w:rsidRDefault="00F334BD" w:rsidP="00013DB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: Князева Ирина Геннадьевна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73"/>
        <w:gridCol w:w="1969"/>
        <w:gridCol w:w="3631"/>
        <w:gridCol w:w="2084"/>
      </w:tblGrid>
      <w:tr w:rsidR="00F334BD" w:rsidRPr="00BB53B4" w:rsidTr="00C34005">
        <w:trPr>
          <w:trHeight w:val="600"/>
        </w:trPr>
        <w:tc>
          <w:tcPr>
            <w:tcW w:w="516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96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631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Калюк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69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 – 231-З-09</w:t>
            </w:r>
          </w:p>
        </w:tc>
        <w:tc>
          <w:tcPr>
            <w:tcW w:w="3631" w:type="dxa"/>
          </w:tcPr>
          <w:p w:rsidR="00F334BD" w:rsidRPr="00BB53B4" w:rsidRDefault="00F334BD" w:rsidP="00D17942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Программное решение для контроля расчетов с покупателями и заказчиками 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F334BD" w:rsidRPr="00BB53B4" w:rsidRDefault="00F334BD" w:rsidP="00D179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Яркова Анастасия Викторовна</w:t>
            </w:r>
          </w:p>
        </w:tc>
        <w:tc>
          <w:tcPr>
            <w:tcW w:w="1969" w:type="dxa"/>
          </w:tcPr>
          <w:p w:rsidR="00F334BD" w:rsidRPr="00BB53B4" w:rsidRDefault="00F334BD" w:rsidP="00D179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ЭЭБ-001-О-02</w:t>
            </w:r>
          </w:p>
        </w:tc>
        <w:tc>
          <w:tcPr>
            <w:tcW w:w="3631" w:type="dxa"/>
          </w:tcPr>
          <w:p w:rsidR="00F334BD" w:rsidRPr="00BB53B4" w:rsidRDefault="00F334BD" w:rsidP="00D17942">
            <w:pPr>
              <w:pStyle w:val="a7"/>
              <w:widowControl w:val="0"/>
              <w:tabs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Влияние цифровых инструментов на формирование финансовой отчетности 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F334BD" w:rsidRPr="00BB53B4" w:rsidRDefault="00F334BD" w:rsidP="00930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Аксенов Никита Игоревич</w:t>
            </w:r>
          </w:p>
        </w:tc>
        <w:tc>
          <w:tcPr>
            <w:tcW w:w="1969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ЭЭМ-131-З-09</w:t>
            </w:r>
          </w:p>
        </w:tc>
        <w:tc>
          <w:tcPr>
            <w:tcW w:w="3631" w:type="dxa"/>
          </w:tcPr>
          <w:p w:rsidR="00F334BD" w:rsidRPr="00BB53B4" w:rsidRDefault="00F334BD" w:rsidP="0093051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Особенности калькуляционного учета затрат на производство и себестоимости продукции в системе 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Гооборонзаказа</w:t>
            </w:r>
            <w:proofErr w:type="spellEnd"/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Багирова Лейла</w:t>
            </w:r>
          </w:p>
        </w:tc>
        <w:tc>
          <w:tcPr>
            <w:tcW w:w="1969" w:type="dxa"/>
          </w:tcPr>
          <w:p w:rsidR="00F334BD" w:rsidRPr="00BB53B4" w:rsidRDefault="00F334BD" w:rsidP="0093051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ЭЭБ-001-О-02</w:t>
            </w:r>
          </w:p>
        </w:tc>
        <w:tc>
          <w:tcPr>
            <w:tcW w:w="3631" w:type="dxa"/>
          </w:tcPr>
          <w:p w:rsidR="00F334BD" w:rsidRPr="00BB53B4" w:rsidRDefault="00F334BD" w:rsidP="006510F6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BB53B4">
              <w:rPr>
                <w:rFonts w:ascii="Times New Roman" w:hAnsi="Times New Roman"/>
                <w:color w:val="000000" w:themeColor="text1"/>
              </w:rPr>
              <w:t>Анализ в управлении дебиторской и кредиторской задолженностью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9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</w:tcPr>
          <w:p w:rsidR="00F334BD" w:rsidRPr="00BB53B4" w:rsidRDefault="00F334BD" w:rsidP="00651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Борщев Никита Витальевич</w:t>
            </w:r>
          </w:p>
        </w:tc>
        <w:tc>
          <w:tcPr>
            <w:tcW w:w="1969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ЭЭМ-231-З-09</w:t>
            </w:r>
          </w:p>
        </w:tc>
        <w:tc>
          <w:tcPr>
            <w:tcW w:w="3631" w:type="dxa"/>
          </w:tcPr>
          <w:p w:rsidR="00F334BD" w:rsidRPr="00BB53B4" w:rsidRDefault="00F334BD" w:rsidP="006510F6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Проблемы учетно-информационного обеспечения в управлении затратами вспомогательного производства в АО </w:t>
            </w:r>
            <w:r w:rsidRPr="00BB53B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Омский бекон. 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00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Воронцова Каролина Сергеевна </w:t>
            </w: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9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ЭЭМ-231-З-09</w:t>
            </w:r>
          </w:p>
        </w:tc>
        <w:tc>
          <w:tcPr>
            <w:tcW w:w="3631" w:type="dxa"/>
          </w:tcPr>
          <w:p w:rsidR="00F334BD" w:rsidRPr="00BB53B4" w:rsidRDefault="00F334BD" w:rsidP="006510F6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бюджетирования в управлении производственным бизнесом на примере АО «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Омсктехуглерод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:» проблемы внедрения. 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Головачев Евгений Игоревич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ЭЭМ-231-З-09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651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Интеграция финансового и управленческого учета затрат на предприятиях машиностроения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Зюбан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ЭЭМ-222-В-06</w:t>
            </w:r>
          </w:p>
          <w:p w:rsidR="00F334BD" w:rsidRPr="00BB53B4" w:rsidRDefault="00F334BD" w:rsidP="00651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6510F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Влияние процессов импортозамещения на  российский рынок </w:t>
            </w: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-продуктов</w:t>
            </w:r>
          </w:p>
          <w:p w:rsidR="00F334BD" w:rsidRPr="00BB53B4" w:rsidRDefault="00F334BD" w:rsidP="006510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</w:tcPr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Исмагилова Зарина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ЭЭБ-001-О-02</w:t>
            </w:r>
          </w:p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складского учёта в оптовой торговле с использованием 1С: Управление торговлей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27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</w:tcPr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Минин Василий Александрович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ЭЭМ-222-В-06</w:t>
            </w:r>
          </w:p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F13DEE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Сравнительный анализ развития рынка криптовалют в России и за рубежом</w:t>
            </w:r>
            <w:r w:rsidRPr="00BB53B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27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</w:tcPr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Момонов</w:t>
            </w:r>
            <w:proofErr w:type="spellEnd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Нурлан</w:t>
            </w:r>
            <w:proofErr w:type="spellEnd"/>
            <w:r w:rsidRPr="00BB53B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Маратович</w:t>
            </w:r>
            <w:r w:rsidRPr="00BB53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1969" w:type="dxa"/>
          </w:tcPr>
          <w:p w:rsidR="00F334BD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ЭЭМ-131-З-09</w:t>
            </w:r>
          </w:p>
        </w:tc>
        <w:tc>
          <w:tcPr>
            <w:tcW w:w="3631" w:type="dxa"/>
          </w:tcPr>
          <w:p w:rsidR="00F334BD" w:rsidRPr="00BB53B4" w:rsidRDefault="00F334BD" w:rsidP="00F13DEE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Практика анализа кредитоспособности заемщиков – сельхозпроизводителей в  АО «</w:t>
            </w: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Россельхозбанк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»: особенности и проблемы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73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Мухаметкулова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Венера Александровна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ЭЭБ-001-О-07</w:t>
            </w:r>
          </w:p>
          <w:p w:rsidR="00F334BD" w:rsidRPr="00BB53B4" w:rsidRDefault="00F334BD" w:rsidP="00F13DE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419D9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цифровых инструментов в решении проблемы снижения дефицита кадров в сфере образования Омского региона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3" w:type="dxa"/>
          </w:tcPr>
          <w:p w:rsidR="00F334BD" w:rsidRPr="00BB53B4" w:rsidRDefault="00F334BD" w:rsidP="00541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Новоселова Ольга Витальевна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ЭЭБ-001-О-02</w:t>
            </w:r>
          </w:p>
          <w:p w:rsidR="00F334BD" w:rsidRPr="00BB53B4" w:rsidRDefault="00F334BD" w:rsidP="00541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учета расчетов с поставщиками в программе 1С: Бухгалтерия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Лаврова Л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.А.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3" w:type="dxa"/>
          </w:tcPr>
          <w:p w:rsidR="00F334BD" w:rsidRPr="00BB53B4" w:rsidRDefault="00F334BD" w:rsidP="005419D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Петров Алексей Викторович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ЭЭМ-221-В-06</w:t>
            </w:r>
          </w:p>
          <w:p w:rsidR="00F334BD" w:rsidRPr="00BB53B4" w:rsidRDefault="00F334BD" w:rsidP="00010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E3B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использования инструментов формирования цены на нефть в бизнес-практике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3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Савицкая Екатерина Владимировна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ЭЭБ-001-О-07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E3B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цифровых решений для продвижения физической культуры и спорта в Омском регионе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624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3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Северинова Виктория Константиновна</w:t>
            </w: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ЭЭМ-222-В-06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E3B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экспорта крепкого алкоголя из РФ (на примере водки).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.Г.</w:t>
            </w:r>
          </w:p>
        </w:tc>
      </w:tr>
      <w:tr w:rsidR="00F334BD" w:rsidRPr="00BB53B4" w:rsidTr="00C34005">
        <w:trPr>
          <w:trHeight w:val="345"/>
        </w:trPr>
        <w:tc>
          <w:tcPr>
            <w:tcW w:w="516" w:type="dxa"/>
            <w:noWrap/>
          </w:tcPr>
          <w:p w:rsidR="00F334BD" w:rsidRPr="00BB53B4" w:rsidRDefault="00F334BD" w:rsidP="007F2A2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3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Скачков Андрей Александрович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5E3B3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Фролова Юлия Юрьевна</w:t>
            </w:r>
          </w:p>
        </w:tc>
        <w:tc>
          <w:tcPr>
            <w:tcW w:w="1969" w:type="dxa"/>
          </w:tcPr>
          <w:p w:rsidR="00F334BD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ЭЭМ-222-В-06</w:t>
            </w: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621B" w:rsidRPr="00BB53B4" w:rsidRDefault="0080621B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621B" w:rsidRPr="00BB53B4" w:rsidRDefault="0080621B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ЭЭМ-231-З-09</w:t>
            </w:r>
          </w:p>
          <w:p w:rsidR="00F334BD" w:rsidRPr="00BB53B4" w:rsidRDefault="00F334BD" w:rsidP="00010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E3B3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Влияние российского экспортного центра на развитие внешнеэкономической деятельности Омского региона</w:t>
            </w: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pStyle w:val="a7"/>
              <w:widowControl w:val="0"/>
              <w:tabs>
                <w:tab w:val="left" w:pos="-142"/>
                <w:tab w:val="left" w:pos="709"/>
                <w:tab w:val="decimal" w:leader="dot" w:pos="958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 и пути совершенствования информационно-учетного обеспечения и организации анализа в управлении затратами и себестоимостью продукции растениеводства АО «ПКЗ «Омский».</w:t>
            </w:r>
          </w:p>
        </w:tc>
        <w:tc>
          <w:tcPr>
            <w:tcW w:w="2084" w:type="dxa"/>
          </w:tcPr>
          <w:p w:rsidR="00F334BD" w:rsidRPr="00BB53B4" w:rsidRDefault="001E40EB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Князева И.Г.</w:t>
            </w: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Свердлина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1193"/>
        </w:trPr>
        <w:tc>
          <w:tcPr>
            <w:tcW w:w="516" w:type="dxa"/>
            <w:noWrap/>
          </w:tcPr>
          <w:p w:rsidR="00F334BD" w:rsidRPr="00BB53B4" w:rsidRDefault="00F334BD" w:rsidP="006E4BE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34BD" w:rsidRPr="00BB53B4" w:rsidRDefault="00F334BD" w:rsidP="007F2A2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3" w:type="dxa"/>
          </w:tcPr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Черноножкина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Борисовна</w:t>
            </w:r>
          </w:p>
          <w:p w:rsidR="00F334BD" w:rsidRPr="00BB53B4" w:rsidRDefault="00F334BD" w:rsidP="005E3B3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9" w:type="dxa"/>
          </w:tcPr>
          <w:p w:rsidR="0080621B" w:rsidRPr="00BB53B4" w:rsidRDefault="00F334BD" w:rsidP="008062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ЭЭБ-001-О-07</w:t>
            </w:r>
          </w:p>
          <w:p w:rsidR="00F334BD" w:rsidRPr="00BB53B4" w:rsidRDefault="00F334BD" w:rsidP="005E3B3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</w:tcPr>
          <w:p w:rsidR="00F334BD" w:rsidRPr="00BB53B4" w:rsidRDefault="00F334BD" w:rsidP="00541D80">
            <w:pPr>
              <w:ind w:left="-63" w:right="-65" w:firstLine="6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Внедрение платформенных решений для реализации функций продвинутой аналитики».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Сайбитинова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1442"/>
        </w:trPr>
        <w:tc>
          <w:tcPr>
            <w:tcW w:w="516" w:type="dxa"/>
            <w:noWrap/>
          </w:tcPr>
          <w:p w:rsidR="00F334BD" w:rsidRPr="00BB53B4" w:rsidRDefault="00F334BD" w:rsidP="007F2A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3" w:type="dxa"/>
          </w:tcPr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Чупрунова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 Максимовна</w:t>
            </w:r>
          </w:p>
        </w:tc>
        <w:tc>
          <w:tcPr>
            <w:tcW w:w="1969" w:type="dxa"/>
          </w:tcPr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ЭЭБ-001-О-</w:t>
            </w:r>
            <w:r w:rsidR="0080621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631" w:type="dxa"/>
          </w:tcPr>
          <w:p w:rsidR="00F334BD" w:rsidRPr="00BB53B4" w:rsidRDefault="00F334BD" w:rsidP="005E3B3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Возможности и проблемы использования Python в рамках совершенствования учетно-аналитической инфраструктуры бизнеса</w:t>
            </w:r>
          </w:p>
        </w:tc>
        <w:tc>
          <w:tcPr>
            <w:tcW w:w="2084" w:type="dxa"/>
          </w:tcPr>
          <w:p w:rsidR="00F334BD" w:rsidRPr="00BB53B4" w:rsidRDefault="00F334BD" w:rsidP="006E4BE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Сайбитинова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.Б.</w:t>
            </w:r>
          </w:p>
        </w:tc>
      </w:tr>
      <w:tr w:rsidR="00F334BD" w:rsidRPr="00BB53B4" w:rsidTr="00C34005">
        <w:trPr>
          <w:trHeight w:val="677"/>
        </w:trPr>
        <w:tc>
          <w:tcPr>
            <w:tcW w:w="516" w:type="dxa"/>
            <w:noWrap/>
          </w:tcPr>
          <w:p w:rsidR="00F334BD" w:rsidRPr="00BB53B4" w:rsidRDefault="00F334BD" w:rsidP="007F2A2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3" w:type="dxa"/>
          </w:tcPr>
          <w:p w:rsidR="00F334BD" w:rsidRPr="00BB53B4" w:rsidRDefault="00F334BD" w:rsidP="007F2A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Щедных</w:t>
            </w:r>
            <w:proofErr w:type="spellEnd"/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969" w:type="dxa"/>
          </w:tcPr>
          <w:p w:rsidR="001E40EB" w:rsidRPr="00BB53B4" w:rsidRDefault="00F334BD" w:rsidP="001E40E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ЭЭМ-221-В-06</w:t>
            </w:r>
          </w:p>
          <w:p w:rsidR="00F334BD" w:rsidRPr="00BB53B4" w:rsidRDefault="00F334BD" w:rsidP="0001037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1" w:type="dxa"/>
          </w:tcPr>
          <w:p w:rsidR="00F334BD" w:rsidRPr="00BB53B4" w:rsidRDefault="00F334BD" w:rsidP="0001037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недвижимости как объекта инвестирования.</w:t>
            </w:r>
          </w:p>
        </w:tc>
        <w:tc>
          <w:tcPr>
            <w:tcW w:w="2084" w:type="dxa"/>
          </w:tcPr>
          <w:p w:rsidR="00F334BD" w:rsidRPr="00BB53B4" w:rsidRDefault="00F334BD" w:rsidP="000103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Пузина Н</w:t>
            </w:r>
            <w:r w:rsidR="001E40EB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.В.</w:t>
            </w:r>
          </w:p>
        </w:tc>
      </w:tr>
    </w:tbl>
    <w:p w:rsidR="00F334BD" w:rsidRPr="00BB53B4" w:rsidRDefault="00F334B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0049BC" w:rsidRPr="00BB53B4" w:rsidRDefault="000049BC" w:rsidP="00541D80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Подсекция «</w:t>
      </w:r>
      <w:r w:rsidR="00541D80" w:rsidRPr="00BB53B4">
        <w:rPr>
          <w:rFonts w:ascii="Times New Roman" w:hAnsi="Times New Roman"/>
          <w:b/>
          <w:color w:val="000000" w:themeColor="text1"/>
          <w:sz w:val="24"/>
          <w:szCs w:val="24"/>
        </w:rPr>
        <w:t>Территория и человек: практики управления и исследований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0049BC" w:rsidRPr="00BB53B4" w:rsidRDefault="00DA7F52" w:rsidP="000049B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15 апреля, 16:00–19.00, онлайн</w:t>
      </w:r>
    </w:p>
    <w:p w:rsidR="001A618D" w:rsidRPr="00BB53B4" w:rsidRDefault="00CD3F18" w:rsidP="000049B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hyperlink r:id="rId5" w:history="1">
        <w:r w:rsidR="001A618D" w:rsidRPr="00BB53B4">
          <w:rPr>
            <w:rStyle w:val="a5"/>
            <w:rFonts w:ascii="Times New Roman" w:hAnsi="Times New Roman"/>
            <w:b/>
            <w:bCs/>
            <w:color w:val="000000" w:themeColor="text1"/>
            <w:sz w:val="24"/>
            <w:szCs w:val="24"/>
          </w:rPr>
          <w:t>https://us06web.zoom.us/j/9030665051?pwd=UVBRaXFMcEZUdUEweUZTbkFUSkJrUT09&amp;omn=82415873437</w:t>
        </w:r>
      </w:hyperlink>
      <w:r w:rsidR="001A618D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1A618D" w:rsidRPr="00BB53B4" w:rsidRDefault="001A618D" w:rsidP="001A618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Идентификатор конференции: 903 066 5051</w:t>
      </w:r>
    </w:p>
    <w:p w:rsidR="001A618D" w:rsidRPr="00BB53B4" w:rsidRDefault="001A618D" w:rsidP="001A618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Код доступа: 264951</w:t>
      </w:r>
    </w:p>
    <w:p w:rsidR="00541D80" w:rsidRPr="00BB53B4" w:rsidRDefault="00541D80" w:rsidP="000049BC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049BC" w:rsidRPr="00BB53B4" w:rsidRDefault="000049BC" w:rsidP="000049B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Половинко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Владимир Семенович</w:t>
      </w:r>
    </w:p>
    <w:p w:rsidR="001A618D" w:rsidRPr="00BB53B4" w:rsidRDefault="000049BC" w:rsidP="001A61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Бородина Оксана Николаевна</w:t>
      </w:r>
      <w:proofErr w:type="gramStart"/>
      <w:r w:rsidR="001A618D"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285E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="001A618D" w:rsidRPr="00BB53B4">
        <w:rPr>
          <w:color w:val="000000" w:themeColor="text1"/>
        </w:rPr>
        <w:t xml:space="preserve"> </w:t>
      </w:r>
      <w:r w:rsidR="001A618D" w:rsidRPr="00BB53B4">
        <w:rPr>
          <w:rFonts w:ascii="Times New Roman" w:hAnsi="Times New Roman"/>
          <w:color w:val="000000" w:themeColor="text1"/>
          <w:sz w:val="24"/>
          <w:szCs w:val="24"/>
        </w:rPr>
        <w:t>директор по персоналу ООО СЗ Догма-Омск,</w:t>
      </w:r>
    </w:p>
    <w:p w:rsidR="000049BC" w:rsidRPr="00BB53B4" w:rsidRDefault="006A285E" w:rsidP="001A61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директор по персоналу АО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ОмЗИТ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0049BC"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A7F52" w:rsidRPr="00BB53B4">
        <w:rPr>
          <w:rFonts w:ascii="Times New Roman" w:hAnsi="Times New Roman"/>
          <w:color w:val="000000" w:themeColor="text1"/>
          <w:sz w:val="24"/>
          <w:szCs w:val="24"/>
        </w:rPr>
        <w:t>Шиповалов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Артем Сергеевич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7F52" w:rsidRPr="00BB53B4">
        <w:rPr>
          <w:rFonts w:ascii="Times New Roman" w:hAnsi="Times New Roman"/>
          <w:color w:val="000000" w:themeColor="text1"/>
          <w:sz w:val="24"/>
          <w:szCs w:val="24"/>
        </w:rPr>
        <w:t>заместитель министра экономического развития Омской области</w:t>
      </w:r>
    </w:p>
    <w:p w:rsidR="000049BC" w:rsidRPr="00BB53B4" w:rsidRDefault="000049BC" w:rsidP="000049B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: Лапина Татьяна Александровна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73"/>
        <w:gridCol w:w="1969"/>
        <w:gridCol w:w="3631"/>
        <w:gridCol w:w="2225"/>
      </w:tblGrid>
      <w:tr w:rsidR="000049BC" w:rsidRPr="00BB53B4" w:rsidTr="00C34005">
        <w:trPr>
          <w:trHeight w:val="600"/>
        </w:trPr>
        <w:tc>
          <w:tcPr>
            <w:tcW w:w="516" w:type="dxa"/>
          </w:tcPr>
          <w:p w:rsidR="000049BC" w:rsidRPr="00BB53B4" w:rsidRDefault="000049BC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3" w:type="dxa"/>
          </w:tcPr>
          <w:p w:rsidR="000049BC" w:rsidRPr="00BB53B4" w:rsidRDefault="000049BC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969" w:type="dxa"/>
          </w:tcPr>
          <w:p w:rsidR="000049BC" w:rsidRPr="00BB53B4" w:rsidRDefault="000049BC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0049BC" w:rsidRPr="00BB53B4" w:rsidRDefault="000049BC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225" w:type="dxa"/>
          </w:tcPr>
          <w:p w:rsidR="000049BC" w:rsidRPr="00BB53B4" w:rsidRDefault="000049BC" w:rsidP="00541D80">
            <w:pPr>
              <w:tabs>
                <w:tab w:val="left" w:pos="19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Аворькина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Полина Викторовна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ЭГМ-131-З 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DA7F52" w:rsidRPr="00BB53B4" w:rsidRDefault="00DA7F52" w:rsidP="00DA7F52">
            <w:pPr>
              <w:pStyle w:val="11"/>
              <w:widowControl w:val="0"/>
              <w:spacing w:after="24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Состояние и перспективы развития транспортной инфраструктуры северных регионов (на примере Ямало-Ненецкого автономного округа)</w:t>
            </w:r>
          </w:p>
        </w:tc>
        <w:tc>
          <w:tcPr>
            <w:tcW w:w="2225" w:type="dxa"/>
          </w:tcPr>
          <w:p w:rsidR="00DA7F52" w:rsidRPr="00BB53B4" w:rsidRDefault="00DA7F52" w:rsidP="00541D80">
            <w:pPr>
              <w:pStyle w:val="11"/>
              <w:widowControl w:val="0"/>
              <w:tabs>
                <w:tab w:val="left" w:pos="1961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А.М.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Баклина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ЭГМ-131-З </w:t>
            </w:r>
          </w:p>
        </w:tc>
        <w:tc>
          <w:tcPr>
            <w:tcW w:w="3631" w:type="dxa"/>
            <w:tcBorders>
              <w:top w:val="single" w:sz="4" w:space="0" w:color="auto"/>
            </w:tcBorders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коммерческих банков в реализации приоритетных государственных программ региона (на примере Омской области)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Киселева А.М.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Петренко Анастасия Владимировна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ЭУМ-231-З-01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Вовлеченность персонала в современных условиях</w:t>
            </w:r>
          </w:p>
        </w:tc>
        <w:tc>
          <w:tcPr>
            <w:tcW w:w="2225" w:type="dxa"/>
          </w:tcPr>
          <w:p w:rsidR="00DA7F52" w:rsidRPr="00BB53B4" w:rsidRDefault="00DA7F52" w:rsidP="00DA7F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Мазанович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Организационно-экономические механизмы стабилизации трудового коллектива работников технической службы предприятия на примере АО «</w:t>
            </w:r>
            <w:proofErr w:type="spellStart"/>
            <w:r w:rsidRPr="00BB53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Сибхлеб</w:t>
            </w:r>
            <w:proofErr w:type="spellEnd"/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9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Володев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Командная работа в условиях  военной службы по контракту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Половинко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A7F52" w:rsidRPr="00BB53B4" w:rsidTr="00C34005">
        <w:trPr>
          <w:trHeight w:val="600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Степанец Ольга Викторовна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функциональных  обязанностей менеджера по персоналу (на примере ООО "НПП "Сатурн-Агро")</w:t>
            </w:r>
          </w:p>
        </w:tc>
        <w:tc>
          <w:tcPr>
            <w:tcW w:w="2225" w:type="dxa"/>
          </w:tcPr>
          <w:p w:rsidR="00DA7F52" w:rsidRPr="00BB53B4" w:rsidRDefault="00DA7F52" w:rsidP="00DA7F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Стукен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Т.Ю.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Макарова Олеся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Айтмухамедовна</w:t>
            </w:r>
            <w:proofErr w:type="spellEnd"/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Методы сплочения трудового коллектива в дошкольных учреждениях на примере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мунициального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дошкольного образовательного учреждения "Детский сад "Оленёнок""</w:t>
            </w:r>
          </w:p>
        </w:tc>
        <w:tc>
          <w:tcPr>
            <w:tcW w:w="2225" w:type="dxa"/>
          </w:tcPr>
          <w:p w:rsidR="00DA7F52" w:rsidRPr="00BB53B4" w:rsidRDefault="00DA7F52" w:rsidP="00DA7F5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Арбуз А.В.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Дмитриева Анастасия Сергеевна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процесса адаптации мобилизуемого персонала на обособленные подразделения ООО "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Велесстрой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225" w:type="dxa"/>
          </w:tcPr>
          <w:p w:rsidR="00DA7F52" w:rsidRPr="00BB53B4" w:rsidRDefault="00DA7F52" w:rsidP="00DA7F5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 Александр Александрович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ЭУМ-131-З-01, 3 курс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программы кадрового резерва (на примере Сибирского главного управления Банка России)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Половинко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Подкорытов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 Олегович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системы обучения персонала предприятия (на примере ООО "ПСК "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Омскдизель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Половинко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Черных Юлия Владимировна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 мотивации (на примере ЗАО Иртышское)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Айдаева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Сергеевна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Усовершенствование методов взаимодействия с персоналом, работающим вахтовым методом (на примере Управления "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Ямалэнергогаз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ООО "Газпром добыча Надым")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Берегалова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 Ивановна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инструментов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менторинга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управлении персоналом (на примере ООО "Удмуртская птицефабрика")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Половинко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В.С.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Печерская Екатерина Александровна 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ЭУМ-131-З-01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"Портал Знаний",  как элемент цифровой образовательной среды,  на примере ООО "Газпромнефть Бизнес-Сервис"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Аникеев Максим Олегович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ЭГМ-131-З 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Самоорганизация населения в форме территориального общественного самоуправления: проблемы и перспективы (на примере г. Омска)</w:t>
            </w:r>
          </w:p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DA7F52" w:rsidRPr="00BB53B4" w:rsidTr="00C34005">
        <w:trPr>
          <w:trHeight w:val="624"/>
        </w:trPr>
        <w:tc>
          <w:tcPr>
            <w:tcW w:w="516" w:type="dxa"/>
            <w:noWrap/>
          </w:tcPr>
          <w:p w:rsidR="00DA7F52" w:rsidRPr="00BB53B4" w:rsidRDefault="00DA7F52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3" w:type="dxa"/>
          </w:tcPr>
          <w:p w:rsidR="00DA7F52" w:rsidRPr="00BB53B4" w:rsidRDefault="00DA7F52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Клара Семёновна</w:t>
            </w:r>
          </w:p>
        </w:tc>
        <w:tc>
          <w:tcPr>
            <w:tcW w:w="1969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ЭГМ-131-З </w:t>
            </w:r>
          </w:p>
        </w:tc>
        <w:tc>
          <w:tcPr>
            <w:tcW w:w="3631" w:type="dxa"/>
          </w:tcPr>
          <w:p w:rsidR="00DA7F52" w:rsidRPr="00BB53B4" w:rsidRDefault="00DA7F52" w:rsidP="001A618D">
            <w:pPr>
              <w:pStyle w:val="11"/>
              <w:widowControl w:val="0"/>
              <w:spacing w:after="24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Социальная поддержка коренных малочисленных народов Севера (на примере Ямальского района Ямало-Ненецкого автономного округа)</w:t>
            </w:r>
          </w:p>
        </w:tc>
        <w:tc>
          <w:tcPr>
            <w:tcW w:w="2225" w:type="dxa"/>
          </w:tcPr>
          <w:p w:rsidR="00DA7F52" w:rsidRPr="00BB53B4" w:rsidRDefault="00DA7F52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Рой О.М.</w:t>
            </w:r>
          </w:p>
        </w:tc>
      </w:tr>
    </w:tbl>
    <w:p w:rsidR="000049BC" w:rsidRPr="00BB53B4" w:rsidRDefault="000049BC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1A618D" w:rsidRPr="00BB53B4" w:rsidRDefault="001A618D" w:rsidP="001A618D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Подсекция «</w:t>
      </w: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Проблемы развития территорий и человеческих ресурсов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1A618D" w:rsidRPr="00BB53B4" w:rsidRDefault="001A618D" w:rsidP="001A618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13 мая, 12.45–15.00, 6 корпус, 302 ауд.</w:t>
      </w:r>
    </w:p>
    <w:p w:rsidR="001A618D" w:rsidRPr="00BB53B4" w:rsidRDefault="001A618D" w:rsidP="001A618D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A618D" w:rsidRPr="00BB53B4" w:rsidRDefault="001A618D" w:rsidP="001A618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Половинко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Владимир Семенович</w:t>
      </w:r>
    </w:p>
    <w:p w:rsidR="001A618D" w:rsidRPr="00BB53B4" w:rsidRDefault="001A618D" w:rsidP="001A61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Бородина Оксана Николаевна</w:t>
      </w:r>
      <w:r w:rsidR="006A28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B53B4">
        <w:rPr>
          <w:color w:val="000000" w:themeColor="text1"/>
        </w:rPr>
        <w:t xml:space="preserve"> 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директор по персонал</w:t>
      </w:r>
      <w:proofErr w:type="gramStart"/>
      <w:r w:rsidRPr="00BB53B4">
        <w:rPr>
          <w:rFonts w:ascii="Times New Roman" w:hAnsi="Times New Roman"/>
          <w:color w:val="000000" w:themeColor="text1"/>
          <w:sz w:val="24"/>
          <w:szCs w:val="24"/>
        </w:rPr>
        <w:t>у ООО</w:t>
      </w:r>
      <w:proofErr w:type="gram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СЗ Догма-Омск,</w:t>
      </w:r>
    </w:p>
    <w:p w:rsidR="001A618D" w:rsidRPr="00BB53B4" w:rsidRDefault="006A285E" w:rsidP="001A618D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директор по персоналу АО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ОмЗИТ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Шиповалов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Артем Сергеевич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618D" w:rsidRPr="00BB53B4">
        <w:rPr>
          <w:rFonts w:ascii="Times New Roman" w:hAnsi="Times New Roman"/>
          <w:color w:val="000000" w:themeColor="text1"/>
          <w:sz w:val="24"/>
          <w:szCs w:val="24"/>
        </w:rPr>
        <w:t>заместитель министра экономического развития Омской области</w:t>
      </w:r>
    </w:p>
    <w:p w:rsidR="001A618D" w:rsidRPr="00BB53B4" w:rsidRDefault="001A618D" w:rsidP="001A618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Гокова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Ольга Владимировна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73"/>
        <w:gridCol w:w="1969"/>
        <w:gridCol w:w="3631"/>
        <w:gridCol w:w="2225"/>
      </w:tblGrid>
      <w:tr w:rsidR="001A618D" w:rsidRPr="00BB53B4" w:rsidTr="001A618D">
        <w:trPr>
          <w:trHeight w:val="600"/>
        </w:trPr>
        <w:tc>
          <w:tcPr>
            <w:tcW w:w="516" w:type="dxa"/>
          </w:tcPr>
          <w:p w:rsidR="001A618D" w:rsidRPr="00BB53B4" w:rsidRDefault="001A618D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1A618D" w:rsidRPr="00BB53B4" w:rsidRDefault="001A618D" w:rsidP="001A61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tabs>
                <w:tab w:val="left" w:pos="19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1A618D" w:rsidRPr="00BB53B4" w:rsidTr="001A618D">
        <w:trPr>
          <w:trHeight w:val="1386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Саулей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ЭГБ-004-О 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миграционными процессами в регионе (на примере выпускников ВУЗов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А.М.</w:t>
            </w:r>
          </w:p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618D" w:rsidRPr="00BB53B4" w:rsidTr="001A618D">
        <w:trPr>
          <w:trHeight w:val="600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Храпкин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ЭГБ-004-О </w:t>
            </w:r>
          </w:p>
        </w:tc>
        <w:tc>
          <w:tcPr>
            <w:tcW w:w="3631" w:type="dxa"/>
            <w:tcBorders>
              <w:top w:val="single" w:sz="4" w:space="0" w:color="auto"/>
            </w:tcBorders>
          </w:tcPr>
          <w:p w:rsidR="001A618D" w:rsidRPr="00BB53B4" w:rsidRDefault="001A618D" w:rsidP="001A618D">
            <w:pPr>
              <w:pStyle w:val="11"/>
              <w:widowControl w:val="0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аспекты развития нефтеперерабатывающей промышленности в регионе (на примере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1A618D" w:rsidRPr="00BB53B4" w:rsidTr="001A618D">
        <w:trPr>
          <w:trHeight w:val="600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Балтабаев Малик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Даулетович</w:t>
            </w:r>
            <w:proofErr w:type="spellEnd"/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ЭГБ-004-</w:t>
            </w:r>
            <w:r w:rsidR="00C45845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shd w:val="clear" w:color="auto" w:fill="FFFFFF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национальной политики в полиэтническом регионе (на примере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1A618D" w:rsidRPr="00BB53B4" w:rsidTr="001A618D">
        <w:trPr>
          <w:trHeight w:val="600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Матяш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 - 301-O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Проблемы коррупции в судебных органах РФ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Бреусова А.Г.</w:t>
            </w:r>
          </w:p>
        </w:tc>
      </w:tr>
      <w:tr w:rsidR="001A618D" w:rsidRPr="00BB53B4" w:rsidTr="001A618D">
        <w:trPr>
          <w:trHeight w:val="513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Токарева Виолетта Юрьевна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ЭГБ-004-О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инвестиционных ниш обрабатывающей промышленности 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Бреусова А.Г.</w:t>
            </w:r>
          </w:p>
        </w:tc>
      </w:tr>
      <w:tr w:rsidR="001A618D" w:rsidRPr="00BB53B4" w:rsidTr="001A618D">
        <w:trPr>
          <w:trHeight w:val="600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Полянская Дарья Александровна</w:t>
            </w:r>
          </w:p>
        </w:tc>
        <w:tc>
          <w:tcPr>
            <w:tcW w:w="1969" w:type="dxa"/>
          </w:tcPr>
          <w:p w:rsidR="001A618D" w:rsidRPr="00BB53B4" w:rsidRDefault="001A618D" w:rsidP="00C45845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ЭУБ-101-</w:t>
            </w:r>
            <w:r w:rsidR="00C45845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job-сайтов для подбора персонала (на примере Суши-Маркет)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Манашова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Диана Маратовна 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ЭУБ-101-О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спроса на труд менеджера по работе с клиентами в Омске   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Кварацхелия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Нателла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Ремикоевна</w:t>
            </w:r>
            <w:proofErr w:type="spellEnd"/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ЭУБ-101-О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Welcomе-курс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инструмент работы с новичками (на примере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GoodVape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Пестряк Кристина Евгеньевна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ЭУБ-101-О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инструкции по работе с заявками в системе Битрикс24 (на примере Суши-Маркет)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Кубатова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Молодовский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Артур Викторович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ЭУБ-003-О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дашборда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HR-показателей для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Суши-Маркета</w:t>
            </w:r>
            <w:proofErr w:type="spellEnd"/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 Т.А.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Байсов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Нурлан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Агыбаевич</w:t>
            </w:r>
            <w:proofErr w:type="spellEnd"/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ЭГБ-101-О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 демографического развития региона (на примере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Фрик Анастасия Михайловна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ЭГБ-041-З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подход в повышении социальной активности молодежи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А.М.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3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Халилуллина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Олеся Юрьевна</w:t>
            </w:r>
          </w:p>
        </w:tc>
        <w:tc>
          <w:tcPr>
            <w:tcW w:w="1969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ЭГБ-041-З </w:t>
            </w:r>
          </w:p>
        </w:tc>
        <w:tc>
          <w:tcPr>
            <w:tcW w:w="3631" w:type="dxa"/>
          </w:tcPr>
          <w:p w:rsidR="001A618D" w:rsidRPr="00BB53B4" w:rsidRDefault="001A618D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системы социального сиротства в современных условиях: региональный аспект (на примере Омской области)</w:t>
            </w:r>
          </w:p>
        </w:tc>
        <w:tc>
          <w:tcPr>
            <w:tcW w:w="2225" w:type="dxa"/>
          </w:tcPr>
          <w:p w:rsidR="001A618D" w:rsidRPr="00BB53B4" w:rsidRDefault="001A618D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Гокова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3" w:type="dxa"/>
          </w:tcPr>
          <w:p w:rsidR="001A618D" w:rsidRPr="00BB53B4" w:rsidRDefault="00C45845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Новрузова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1969" w:type="dxa"/>
          </w:tcPr>
          <w:p w:rsidR="001A618D" w:rsidRPr="00BB53B4" w:rsidRDefault="00C45845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ЭГБ-041-З</w:t>
            </w:r>
          </w:p>
        </w:tc>
        <w:tc>
          <w:tcPr>
            <w:tcW w:w="3631" w:type="dxa"/>
          </w:tcPr>
          <w:p w:rsidR="001A618D" w:rsidRPr="00BB53B4" w:rsidRDefault="00C45845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транспортных  компаний в северном регионе (на материалах ООО «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Муравленковская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Транспортная Компания»)</w:t>
            </w:r>
          </w:p>
        </w:tc>
        <w:tc>
          <w:tcPr>
            <w:tcW w:w="2225" w:type="dxa"/>
          </w:tcPr>
          <w:p w:rsidR="001A618D" w:rsidRPr="00BB53B4" w:rsidRDefault="00C45845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Бреусова А.Г.</w:t>
            </w:r>
          </w:p>
        </w:tc>
      </w:tr>
      <w:tr w:rsidR="001A618D" w:rsidRPr="00BB53B4" w:rsidTr="001A618D">
        <w:trPr>
          <w:trHeight w:val="624"/>
        </w:trPr>
        <w:tc>
          <w:tcPr>
            <w:tcW w:w="516" w:type="dxa"/>
            <w:noWrap/>
          </w:tcPr>
          <w:p w:rsidR="001A618D" w:rsidRPr="00BB53B4" w:rsidRDefault="001A618D" w:rsidP="001A618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3" w:type="dxa"/>
          </w:tcPr>
          <w:p w:rsidR="001A618D" w:rsidRPr="00BB53B4" w:rsidRDefault="00C45845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Сивакова Лия </w:t>
            </w: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1969" w:type="dxa"/>
          </w:tcPr>
          <w:p w:rsidR="001A618D" w:rsidRPr="00BB53B4" w:rsidRDefault="00C45845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ЭГБ-041-З</w:t>
            </w:r>
          </w:p>
        </w:tc>
        <w:tc>
          <w:tcPr>
            <w:tcW w:w="3631" w:type="dxa"/>
          </w:tcPr>
          <w:p w:rsidR="001A618D" w:rsidRPr="00BB53B4" w:rsidRDefault="00C45845" w:rsidP="001A618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кадровой политики муниципального учреждения в социальной сфере (на примере ЛГ МАДОУ «Росинка», ЯНАО</w:t>
            </w:r>
            <w:proofErr w:type="gram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25" w:type="dxa"/>
          </w:tcPr>
          <w:p w:rsidR="001A618D" w:rsidRPr="00BB53B4" w:rsidRDefault="00C45845" w:rsidP="001A618D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Бреусова А.Г.</w:t>
            </w:r>
          </w:p>
        </w:tc>
      </w:tr>
    </w:tbl>
    <w:p w:rsidR="001A618D" w:rsidRPr="00BB53B4" w:rsidRDefault="001A618D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900B9" w:rsidRPr="00BB53B4" w:rsidRDefault="00E900B9" w:rsidP="00E900B9">
      <w:pPr>
        <w:pStyle w:val="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Подсекция «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Цифровая трансформация в экономике и управлении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»</w:t>
      </w:r>
    </w:p>
    <w:p w:rsidR="001A03F2" w:rsidRPr="00BB53B4" w:rsidRDefault="001A03F2" w:rsidP="001A03F2">
      <w:pPr>
        <w:rPr>
          <w:color w:val="000000" w:themeColor="text1"/>
        </w:rPr>
      </w:pPr>
    </w:p>
    <w:p w:rsidR="001A03F2" w:rsidRPr="00BB53B4" w:rsidRDefault="00D61747" w:rsidP="001A03F2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15 мая 2024 г.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16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15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–1</w:t>
      </w:r>
      <w:r w:rsidR="00490B1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490B1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0</w:t>
      </w:r>
      <w:r w:rsidR="001A03F2"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0, 6 корпус, ауд. 21</w:t>
      </w: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:rsidR="001A03F2" w:rsidRPr="00BB53B4" w:rsidRDefault="001A03F2" w:rsidP="001A03F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Председатель: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Ультан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Светлана Ивановна</w:t>
      </w:r>
    </w:p>
    <w:p w:rsidR="001A03F2" w:rsidRPr="00BB53B4" w:rsidRDefault="001A03F2" w:rsidP="001A03F2">
      <w:pPr>
        <w:spacing w:after="0" w:line="360" w:lineRule="auto"/>
        <w:ind w:right="113"/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color w:val="000000" w:themeColor="text1"/>
          <w:sz w:val="24"/>
          <w:szCs w:val="24"/>
        </w:rPr>
        <w:t>Сопредседатель: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Аветисян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 xml:space="preserve"> Мария </w:t>
      </w:r>
      <w:proofErr w:type="spellStart"/>
      <w:r w:rsidRPr="00BB53B4">
        <w:rPr>
          <w:rFonts w:ascii="Times New Roman" w:hAnsi="Times New Roman"/>
          <w:color w:val="000000" w:themeColor="text1"/>
          <w:sz w:val="24"/>
          <w:szCs w:val="24"/>
        </w:rPr>
        <w:t>Вачаговна</w:t>
      </w:r>
      <w:proofErr w:type="spellEnd"/>
      <w:r w:rsidRPr="00BB53B4">
        <w:rPr>
          <w:rFonts w:ascii="Times New Roman" w:hAnsi="Times New Roman"/>
          <w:color w:val="000000" w:themeColor="text1"/>
          <w:sz w:val="24"/>
          <w:szCs w:val="24"/>
        </w:rPr>
        <w:t>, исполнительный директор РА «Коперник»</w:t>
      </w:r>
    </w:p>
    <w:p w:rsidR="001A03F2" w:rsidRPr="00BB53B4" w:rsidRDefault="001A03F2" w:rsidP="001A03F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B53B4">
        <w:rPr>
          <w:rFonts w:ascii="Times New Roman" w:hAnsi="Times New Roman"/>
          <w:b/>
          <w:bCs/>
          <w:color w:val="000000" w:themeColor="text1"/>
          <w:sz w:val="24"/>
          <w:szCs w:val="24"/>
        </w:rPr>
        <w:t>Секретарь</w:t>
      </w:r>
      <w:r w:rsidRPr="00BB53B4">
        <w:rPr>
          <w:rFonts w:ascii="Times New Roman" w:hAnsi="Times New Roman"/>
          <w:color w:val="000000" w:themeColor="text1"/>
          <w:sz w:val="24"/>
          <w:szCs w:val="24"/>
        </w:rPr>
        <w:t>: Зотова Алина Алексеевна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1913"/>
        <w:gridCol w:w="2341"/>
        <w:gridCol w:w="3424"/>
        <w:gridCol w:w="2120"/>
      </w:tblGrid>
      <w:tr w:rsidR="00E900B9" w:rsidRPr="00BB53B4" w:rsidTr="00B45BFA">
        <w:trPr>
          <w:trHeight w:val="600"/>
        </w:trPr>
        <w:tc>
          <w:tcPr>
            <w:tcW w:w="516" w:type="dxa"/>
          </w:tcPr>
          <w:p w:rsidR="00E900B9" w:rsidRPr="00BB53B4" w:rsidRDefault="00E900B9" w:rsidP="00C751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3" w:type="dxa"/>
          </w:tcPr>
          <w:p w:rsidR="00E900B9" w:rsidRPr="00BB53B4" w:rsidRDefault="00E900B9" w:rsidP="00C751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2341" w:type="dxa"/>
          </w:tcPr>
          <w:p w:rsidR="00E900B9" w:rsidRPr="00BB53B4" w:rsidRDefault="00E900B9" w:rsidP="00C751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E900B9" w:rsidRPr="00BB53B4" w:rsidRDefault="00E900B9" w:rsidP="00C751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2120" w:type="dxa"/>
          </w:tcPr>
          <w:p w:rsidR="00E900B9" w:rsidRPr="00BB53B4" w:rsidRDefault="00E900B9" w:rsidP="00C751B6">
            <w:pPr>
              <w:tabs>
                <w:tab w:val="left" w:pos="1961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E900B9" w:rsidRPr="00BB53B4" w:rsidTr="00B45BFA">
        <w:trPr>
          <w:trHeight w:val="523"/>
        </w:trPr>
        <w:tc>
          <w:tcPr>
            <w:tcW w:w="516" w:type="dxa"/>
            <w:noWrap/>
          </w:tcPr>
          <w:p w:rsidR="00E900B9" w:rsidRPr="00BB53B4" w:rsidRDefault="00E900B9" w:rsidP="00477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</w:tcPr>
          <w:p w:rsidR="00E900B9" w:rsidRPr="00BB53B4" w:rsidRDefault="001A03F2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Абитова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2341" w:type="dxa"/>
          </w:tcPr>
          <w:p w:rsidR="00D13020" w:rsidRPr="00BB53B4" w:rsidRDefault="00D13020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ЭМБ-201-</w:t>
            </w:r>
          </w:p>
          <w:p w:rsidR="00E900B9" w:rsidRPr="00BB53B4" w:rsidRDefault="00D13020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О-12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E900B9" w:rsidRPr="00BB53B4" w:rsidRDefault="00B45BFA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Индустрия 4.0: элементы, преимущества и тенденции развития в Омской области</w:t>
            </w:r>
          </w:p>
        </w:tc>
        <w:tc>
          <w:tcPr>
            <w:tcW w:w="2120" w:type="dxa"/>
          </w:tcPr>
          <w:p w:rsidR="00E900B9" w:rsidRPr="00BB53B4" w:rsidRDefault="00B45BFA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Синявец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Т.Д.,</w:t>
            </w:r>
          </w:p>
          <w:p w:rsidR="00B45BFA" w:rsidRPr="00BB53B4" w:rsidRDefault="00B45BFA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 </w:t>
            </w:r>
          </w:p>
        </w:tc>
      </w:tr>
      <w:tr w:rsidR="00E900B9" w:rsidRPr="00BB53B4" w:rsidTr="00B45BFA">
        <w:trPr>
          <w:trHeight w:val="600"/>
        </w:trPr>
        <w:tc>
          <w:tcPr>
            <w:tcW w:w="516" w:type="dxa"/>
            <w:noWrap/>
          </w:tcPr>
          <w:p w:rsidR="00E900B9" w:rsidRPr="00BB53B4" w:rsidRDefault="00E900B9" w:rsidP="00477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</w:tcPr>
          <w:p w:rsidR="00E900B9" w:rsidRPr="00BB53B4" w:rsidRDefault="00B45BFA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Андреева </w:t>
            </w:r>
            <w:r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Ксения Алексеевна</w:t>
            </w:r>
          </w:p>
        </w:tc>
        <w:tc>
          <w:tcPr>
            <w:tcW w:w="2341" w:type="dxa"/>
          </w:tcPr>
          <w:p w:rsidR="00E900B9" w:rsidRPr="00BB53B4" w:rsidRDefault="008A4FF0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ИТ-222-ОФ</w:t>
            </w:r>
            <w:r w:rsidR="00B45BFA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  <w:r w:rsidR="00692AB9"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курс,</w:t>
            </w:r>
            <w:r w:rsidR="00BA34A3"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34A3"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ОИВТ (филиал) ФГБОУ ВО "СГУВТ"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E900B9" w:rsidRPr="00BB53B4" w:rsidRDefault="00B45BFA" w:rsidP="00477D42">
            <w:pPr>
              <w:pStyle w:val="11"/>
              <w:widowControl w:val="0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Моделирование в судостроении с применением информационно-коммуникационных технологий</w:t>
            </w:r>
          </w:p>
        </w:tc>
        <w:tc>
          <w:tcPr>
            <w:tcW w:w="2120" w:type="dxa"/>
          </w:tcPr>
          <w:p w:rsidR="00E900B9" w:rsidRPr="00BB53B4" w:rsidRDefault="00B45BFA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>Кузнецова И.О.</w:t>
            </w:r>
            <w:r w:rsidR="00BA34A3" w:rsidRPr="00BB53B4">
              <w:rPr>
                <w:rFonts w:ascii="Cambria" w:hAnsi="Cambria" w:cs="Times New Roman"/>
                <w:color w:val="000000" w:themeColor="text1"/>
                <w:sz w:val="24"/>
                <w:szCs w:val="24"/>
              </w:rPr>
              <w:t xml:space="preserve"> – к.т.н., доцент </w:t>
            </w:r>
            <w:r w:rsidR="00BA34A3"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ОИВТ (филиал) ФГБОУ ВО "СГУВТ"</w:t>
            </w:r>
          </w:p>
        </w:tc>
      </w:tr>
      <w:tr w:rsidR="00E900B9" w:rsidRPr="00BB53B4" w:rsidTr="00B45BFA">
        <w:trPr>
          <w:trHeight w:val="600"/>
        </w:trPr>
        <w:tc>
          <w:tcPr>
            <w:tcW w:w="516" w:type="dxa"/>
            <w:noWrap/>
          </w:tcPr>
          <w:p w:rsidR="00E900B9" w:rsidRPr="00BB53B4" w:rsidRDefault="00E900B9" w:rsidP="00477D4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</w:tcPr>
          <w:p w:rsidR="00E900B9" w:rsidRPr="00BB53B4" w:rsidRDefault="00B45BFA" w:rsidP="00477D4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Березний</w:t>
            </w:r>
            <w:proofErr w:type="spellEnd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2341" w:type="dxa"/>
          </w:tcPr>
          <w:p w:rsidR="00E900B9" w:rsidRPr="00BB53B4" w:rsidRDefault="00C10C67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ММЭ-222</w:t>
            </w:r>
            <w:r w:rsidR="00B45BFA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магистрант 2-го года обучения, </w:t>
            </w:r>
            <w:r w:rsidR="00B45BFA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ФГАОУ ВО «Национальный исследовательский университет – Высшая школа экономики»</w:t>
            </w:r>
          </w:p>
        </w:tc>
        <w:tc>
          <w:tcPr>
            <w:tcW w:w="3424" w:type="dxa"/>
          </w:tcPr>
          <w:p w:rsidR="00E900B9" w:rsidRPr="00BB53B4" w:rsidRDefault="00B45BFA" w:rsidP="00477D42">
            <w:pPr>
              <w:pStyle w:val="11"/>
              <w:widowControl w:val="0"/>
              <w:shd w:val="clear" w:color="auto" w:fill="FFFFFF"/>
              <w:spacing w:after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Цифровая трансформация пользовательского контента</w:t>
            </w:r>
          </w:p>
        </w:tc>
        <w:tc>
          <w:tcPr>
            <w:tcW w:w="2120" w:type="dxa"/>
          </w:tcPr>
          <w:p w:rsidR="00E900B9" w:rsidRPr="00BB53B4" w:rsidRDefault="00B45BFA" w:rsidP="00477D42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</w:p>
        </w:tc>
      </w:tr>
      <w:tr w:rsidR="00B45BFA" w:rsidRPr="00BB53B4" w:rsidTr="00B45BFA">
        <w:trPr>
          <w:trHeight w:val="600"/>
        </w:trPr>
        <w:tc>
          <w:tcPr>
            <w:tcW w:w="516" w:type="dxa"/>
            <w:noWrap/>
          </w:tcPr>
          <w:p w:rsidR="00B45BFA" w:rsidRPr="00BB53B4" w:rsidRDefault="00B45BFA" w:rsidP="00B45BF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Васильченко Ирина Сергеевна</w:t>
            </w:r>
          </w:p>
        </w:tc>
        <w:tc>
          <w:tcPr>
            <w:tcW w:w="2341" w:type="dxa"/>
          </w:tcPr>
          <w:p w:rsidR="00B45BFA" w:rsidRPr="00BB53B4" w:rsidRDefault="00B642F6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ЯОБ-001-О-02</w:t>
            </w:r>
          </w:p>
        </w:tc>
        <w:tc>
          <w:tcPr>
            <w:tcW w:w="3424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Тренды и прогнозы в планировании деятельности организации</w:t>
            </w:r>
          </w:p>
        </w:tc>
        <w:tc>
          <w:tcPr>
            <w:tcW w:w="2120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</w:p>
        </w:tc>
      </w:tr>
      <w:tr w:rsidR="00B45BFA" w:rsidRPr="00BB53B4" w:rsidTr="00B45BFA">
        <w:trPr>
          <w:trHeight w:val="513"/>
        </w:trPr>
        <w:tc>
          <w:tcPr>
            <w:tcW w:w="516" w:type="dxa"/>
            <w:noWrap/>
          </w:tcPr>
          <w:p w:rsidR="00B45BFA" w:rsidRPr="00BB53B4" w:rsidRDefault="00B45BFA" w:rsidP="00B45BFA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Герасимов Олег Антонович</w:t>
            </w:r>
          </w:p>
        </w:tc>
        <w:tc>
          <w:tcPr>
            <w:tcW w:w="2341" w:type="dxa"/>
          </w:tcPr>
          <w:p w:rsidR="00B45BFA" w:rsidRPr="00BB53B4" w:rsidRDefault="00BB53B4" w:rsidP="00B45BF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ЭМБ-301-О-15</w:t>
            </w:r>
          </w:p>
        </w:tc>
        <w:tc>
          <w:tcPr>
            <w:tcW w:w="3424" w:type="dxa"/>
          </w:tcPr>
          <w:p w:rsidR="00B45BFA" w:rsidRPr="00BB53B4" w:rsidRDefault="00B45BFA" w:rsidP="00B45BFA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Интернет вещей и цифровая трансформация в управлении производством</w:t>
            </w:r>
          </w:p>
        </w:tc>
        <w:tc>
          <w:tcPr>
            <w:tcW w:w="2120" w:type="dxa"/>
          </w:tcPr>
          <w:p w:rsidR="00B45BFA" w:rsidRPr="00BB53B4" w:rsidRDefault="00B45BFA" w:rsidP="00B45BFA">
            <w:pPr>
              <w:pStyle w:val="11"/>
              <w:widowControl w:val="0"/>
              <w:spacing w:line="240" w:lineRule="auto"/>
              <w:ind w:firstLine="3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Рытова Т.А.</w:t>
            </w:r>
          </w:p>
        </w:tc>
      </w:tr>
      <w:tr w:rsidR="00335744" w:rsidRPr="00BB53B4" w:rsidTr="00B45BFA">
        <w:trPr>
          <w:trHeight w:val="600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Зотова Алина Алексеевна</w:t>
            </w:r>
          </w:p>
        </w:tc>
        <w:tc>
          <w:tcPr>
            <w:tcW w:w="2341" w:type="dxa"/>
          </w:tcPr>
          <w:p w:rsidR="00335744" w:rsidRPr="00BB53B4" w:rsidRDefault="00BB53B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ЭМБ-301-О-15</w:t>
            </w:r>
          </w:p>
        </w:tc>
        <w:tc>
          <w:tcPr>
            <w:tcW w:w="3424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Цифровые технологии как основа цифровой трансформации современного мира</w:t>
            </w:r>
          </w:p>
        </w:tc>
        <w:tc>
          <w:tcPr>
            <w:tcW w:w="2120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</w:t>
            </w:r>
          </w:p>
        </w:tc>
      </w:tr>
      <w:tr w:rsidR="00335744" w:rsidRPr="00BB53B4" w:rsidTr="00B45BFA">
        <w:trPr>
          <w:trHeight w:val="624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Изотова Вероника Геннадьевна</w:t>
            </w:r>
            <w:r w:rsidRPr="00BB53B4">
              <w:rPr>
                <w:rFonts w:ascii="Cambria" w:eastAsia="Calibri" w:hAnsi="Cambria"/>
                <w:bCs/>
                <w:color w:val="000000" w:themeColor="text1"/>
              </w:rPr>
              <w:t xml:space="preserve">, </w:t>
            </w: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Вишняков Владимир Владимирович</w:t>
            </w:r>
          </w:p>
        </w:tc>
        <w:tc>
          <w:tcPr>
            <w:tcW w:w="2341" w:type="dxa"/>
          </w:tcPr>
          <w:p w:rsidR="00335744" w:rsidRPr="00BB53B4" w:rsidRDefault="00692AB9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BB53B4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Б-301-О-</w:t>
            </w:r>
            <w:r w:rsidR="00BB53B4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24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Цифровой маркетинг: как использовать новые технологии для увеличения продаж</w:t>
            </w:r>
          </w:p>
        </w:tc>
        <w:tc>
          <w:tcPr>
            <w:tcW w:w="2120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Рытова Т.А.</w:t>
            </w:r>
          </w:p>
        </w:tc>
      </w:tr>
      <w:tr w:rsidR="00335744" w:rsidRPr="00BB53B4" w:rsidTr="00B45BFA">
        <w:trPr>
          <w:trHeight w:val="624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  <w:shd w:val="clear" w:color="auto" w:fill="FFFFFF"/>
              </w:rPr>
              <w:t>Кайгородцева Надежда Александровна</w:t>
            </w:r>
          </w:p>
        </w:tc>
        <w:tc>
          <w:tcPr>
            <w:tcW w:w="2341" w:type="dxa"/>
          </w:tcPr>
          <w:p w:rsidR="00335744" w:rsidRPr="00BB53B4" w:rsidRDefault="00BB53B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ЭМБ-301-О-15</w:t>
            </w:r>
          </w:p>
        </w:tc>
        <w:tc>
          <w:tcPr>
            <w:tcW w:w="3424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Трансформационные издержки в цифровой экономике</w:t>
            </w:r>
          </w:p>
        </w:tc>
        <w:tc>
          <w:tcPr>
            <w:tcW w:w="2120" w:type="dxa"/>
          </w:tcPr>
          <w:p w:rsidR="00335744" w:rsidRPr="00BB53B4" w:rsidRDefault="00335744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Рытова Т.А.</w:t>
            </w:r>
          </w:p>
        </w:tc>
      </w:tr>
      <w:tr w:rsidR="00335744" w:rsidRPr="00BB53B4" w:rsidTr="00B45BFA">
        <w:trPr>
          <w:trHeight w:val="624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</w:tcPr>
          <w:p w:rsidR="00335744" w:rsidRPr="00BB53B4" w:rsidRDefault="00E341BA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Колодинская</w:t>
            </w:r>
            <w:proofErr w:type="spellEnd"/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 xml:space="preserve"> Екатерина Владиславовна</w:t>
            </w:r>
          </w:p>
        </w:tc>
        <w:tc>
          <w:tcPr>
            <w:tcW w:w="2341" w:type="dxa"/>
          </w:tcPr>
          <w:p w:rsidR="00335744" w:rsidRPr="00BB53B4" w:rsidRDefault="00D77F85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ЭМБ-201-О-12</w:t>
            </w:r>
          </w:p>
        </w:tc>
        <w:tc>
          <w:tcPr>
            <w:tcW w:w="3424" w:type="dxa"/>
          </w:tcPr>
          <w:p w:rsidR="00335744" w:rsidRPr="00BB53B4" w:rsidRDefault="00E341BA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Влияние развития сотовой связи 5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  <w:lang w:val="en-US"/>
              </w:rPr>
              <w:t>G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и 6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  <w:lang w:val="en-US"/>
              </w:rPr>
              <w:t>G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на бизнес</w:t>
            </w:r>
          </w:p>
        </w:tc>
        <w:tc>
          <w:tcPr>
            <w:tcW w:w="2120" w:type="dxa"/>
          </w:tcPr>
          <w:p w:rsidR="00335744" w:rsidRPr="00BB53B4" w:rsidRDefault="00E341BA" w:rsidP="00335744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Синявец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Т.Д.</w:t>
            </w:r>
          </w:p>
        </w:tc>
      </w:tr>
      <w:tr w:rsidR="00335744" w:rsidRPr="00BB53B4" w:rsidTr="00B45BFA">
        <w:trPr>
          <w:trHeight w:val="624"/>
        </w:trPr>
        <w:tc>
          <w:tcPr>
            <w:tcW w:w="516" w:type="dxa"/>
            <w:noWrap/>
          </w:tcPr>
          <w:p w:rsidR="00335744" w:rsidRPr="00BB53B4" w:rsidRDefault="00335744" w:rsidP="00335744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13" w:type="dxa"/>
          </w:tcPr>
          <w:p w:rsidR="00335744" w:rsidRPr="00BB53B4" w:rsidRDefault="00E341BA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bCs/>
                <w:color w:val="000000" w:themeColor="text1"/>
                <w:sz w:val="24"/>
              </w:rPr>
              <w:t>Коломиец Мария Андреевна</w:t>
            </w:r>
          </w:p>
        </w:tc>
        <w:tc>
          <w:tcPr>
            <w:tcW w:w="2341" w:type="dxa"/>
          </w:tcPr>
          <w:p w:rsidR="00335744" w:rsidRPr="00BB53B4" w:rsidRDefault="00884896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ЭМБ-101-О-01</w:t>
            </w:r>
          </w:p>
        </w:tc>
        <w:tc>
          <w:tcPr>
            <w:tcW w:w="3424" w:type="dxa"/>
          </w:tcPr>
          <w:p w:rsidR="00335744" w:rsidRPr="00BB53B4" w:rsidRDefault="00E341BA" w:rsidP="0033574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Каналы взаимодействия с клиентом в условиях цифровизации (на примере компании ITB)</w:t>
            </w:r>
          </w:p>
        </w:tc>
        <w:tc>
          <w:tcPr>
            <w:tcW w:w="2120" w:type="dxa"/>
          </w:tcPr>
          <w:p w:rsidR="00335744" w:rsidRPr="00BB53B4" w:rsidRDefault="00E341BA" w:rsidP="00335744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bCs/>
                <w:color w:val="000000" w:themeColor="text1"/>
                <w:sz w:val="24"/>
              </w:rPr>
              <w:t xml:space="preserve">Руденко И.В. </w:t>
            </w:r>
          </w:p>
        </w:tc>
      </w:tr>
      <w:tr w:rsidR="007F64CC" w:rsidRPr="00BB53B4" w:rsidTr="00B45BFA">
        <w:trPr>
          <w:trHeight w:val="624"/>
        </w:trPr>
        <w:tc>
          <w:tcPr>
            <w:tcW w:w="516" w:type="dxa"/>
            <w:noWrap/>
          </w:tcPr>
          <w:p w:rsidR="007F64CC" w:rsidRPr="00BB53B4" w:rsidRDefault="007F64CC" w:rsidP="007F64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</w:tcPr>
          <w:p w:rsidR="007F64CC" w:rsidRPr="00BB53B4" w:rsidRDefault="007F64CC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Кольцова Ника Александровна</w:t>
            </w:r>
          </w:p>
        </w:tc>
        <w:tc>
          <w:tcPr>
            <w:tcW w:w="2341" w:type="dxa"/>
          </w:tcPr>
          <w:p w:rsidR="007F64CC" w:rsidRPr="00BB53B4" w:rsidRDefault="00BB53B4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ЭМБ-301-О-15</w:t>
            </w:r>
          </w:p>
        </w:tc>
        <w:tc>
          <w:tcPr>
            <w:tcW w:w="3424" w:type="dxa"/>
          </w:tcPr>
          <w:p w:rsidR="007F64CC" w:rsidRPr="00BB53B4" w:rsidRDefault="007F64CC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Эволюция методов управления проектами и внедрение цифровых технологий</w:t>
            </w:r>
          </w:p>
        </w:tc>
        <w:tc>
          <w:tcPr>
            <w:tcW w:w="2120" w:type="dxa"/>
          </w:tcPr>
          <w:p w:rsidR="007F64CC" w:rsidRPr="00BB53B4" w:rsidRDefault="007F64CC" w:rsidP="007F64CC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Рытова Т.А.</w:t>
            </w:r>
          </w:p>
        </w:tc>
      </w:tr>
      <w:tr w:rsidR="007F64CC" w:rsidRPr="00BB53B4" w:rsidTr="00B45BFA">
        <w:trPr>
          <w:trHeight w:val="624"/>
        </w:trPr>
        <w:tc>
          <w:tcPr>
            <w:tcW w:w="516" w:type="dxa"/>
            <w:noWrap/>
          </w:tcPr>
          <w:p w:rsidR="007F64CC" w:rsidRPr="00BB53B4" w:rsidRDefault="007F64CC" w:rsidP="007F64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3" w:type="dxa"/>
          </w:tcPr>
          <w:p w:rsidR="007F64CC" w:rsidRPr="00BB53B4" w:rsidRDefault="007F64CC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Лебедева Екатерина Александровна</w:t>
            </w:r>
          </w:p>
        </w:tc>
        <w:tc>
          <w:tcPr>
            <w:tcW w:w="2341" w:type="dxa"/>
          </w:tcPr>
          <w:p w:rsidR="007F64CC" w:rsidRPr="00BB53B4" w:rsidRDefault="005E7CE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ЭИБ-005-О</w:t>
            </w:r>
          </w:p>
        </w:tc>
        <w:tc>
          <w:tcPr>
            <w:tcW w:w="3424" w:type="dxa"/>
          </w:tcPr>
          <w:p w:rsidR="007F64CC" w:rsidRPr="00BB53B4" w:rsidRDefault="00471D1A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Основные подходы к экспертному продвижению компаний в социальных сетях</w:t>
            </w:r>
          </w:p>
        </w:tc>
        <w:tc>
          <w:tcPr>
            <w:tcW w:w="2120" w:type="dxa"/>
          </w:tcPr>
          <w:p w:rsidR="007F64CC" w:rsidRPr="00BB53B4" w:rsidRDefault="007F64CC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 xml:space="preserve">Чернобаева Г.Е. </w:t>
            </w:r>
          </w:p>
        </w:tc>
      </w:tr>
      <w:tr w:rsidR="007F64CC" w:rsidRPr="00BB53B4" w:rsidTr="00B45BFA">
        <w:trPr>
          <w:trHeight w:val="624"/>
        </w:trPr>
        <w:tc>
          <w:tcPr>
            <w:tcW w:w="516" w:type="dxa"/>
            <w:noWrap/>
          </w:tcPr>
          <w:p w:rsidR="007F64CC" w:rsidRPr="00BB53B4" w:rsidRDefault="007F64CC" w:rsidP="007F64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3" w:type="dxa"/>
          </w:tcPr>
          <w:p w:rsidR="007F64CC" w:rsidRPr="00BB53B4" w:rsidRDefault="007A58A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>Ленберг</w:t>
            </w:r>
            <w:proofErr w:type="spellEnd"/>
            <w:r w:rsidRPr="00BB53B4">
              <w:rPr>
                <w:rFonts w:ascii="Cambria" w:hAnsi="Cambria" w:cs="Times New Roman"/>
                <w:bCs/>
                <w:color w:val="000000" w:themeColor="text1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341" w:type="dxa"/>
          </w:tcPr>
          <w:p w:rsidR="007A58A8" w:rsidRPr="00BB53B4" w:rsidRDefault="000A327E" w:rsidP="00692AB9">
            <w:pPr>
              <w:spacing w:after="120" w:line="276" w:lineRule="auto"/>
              <w:ind w:left="-22"/>
              <w:rPr>
                <w:rFonts w:ascii="Times New Roman" w:eastAsia="Times New Roman" w:hAnsi="Times New Roman"/>
                <w:color w:val="000000" w:themeColor="text1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УВТ-420-ОФ</w:t>
            </w:r>
            <w:r w:rsidR="007A58A8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, 4</w:t>
            </w:r>
            <w:r w:rsidR="00692AB9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курс </w:t>
            </w:r>
            <w:r w:rsidR="007A58A8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ОИВТ (филиал) ФГБОУ ВО "СГУВТ"</w:t>
            </w:r>
            <w:r w:rsidR="007A58A8" w:rsidRPr="00BB53B4">
              <w:rPr>
                <w:rFonts w:ascii="Cambria" w:hAnsi="Cambria"/>
                <w:color w:val="000000" w:themeColor="text1"/>
              </w:rPr>
              <w:t>.</w:t>
            </w:r>
          </w:p>
          <w:p w:rsidR="007F64CC" w:rsidRPr="00BB53B4" w:rsidRDefault="007F64CC" w:rsidP="007F64CC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:rsidR="007F64CC" w:rsidRPr="00BB53B4" w:rsidRDefault="007A58A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Сравнительный анализ WMS-систем</w:t>
            </w:r>
          </w:p>
        </w:tc>
        <w:tc>
          <w:tcPr>
            <w:tcW w:w="2120" w:type="dxa"/>
          </w:tcPr>
          <w:p w:rsidR="007F64CC" w:rsidRPr="00BB53B4" w:rsidRDefault="007A58A8" w:rsidP="00BA34A3">
            <w:pPr>
              <w:spacing w:after="120" w:line="276" w:lineRule="auto"/>
              <w:ind w:left="107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Газизова</w:t>
            </w:r>
            <w:proofErr w:type="spellEnd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Динара </w:t>
            </w:r>
            <w:proofErr w:type="spellStart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Биляловна</w:t>
            </w:r>
            <w:proofErr w:type="spellEnd"/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– ст</w:t>
            </w:r>
            <w:r w:rsidR="00BA34A3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. 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препод</w:t>
            </w:r>
            <w:r w:rsidR="00BA34A3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ОИВТ (филиал) ФГБОУ ВО "СГУВТ"</w:t>
            </w:r>
          </w:p>
        </w:tc>
      </w:tr>
      <w:tr w:rsidR="007F64CC" w:rsidRPr="00BB53B4" w:rsidTr="00B45BFA">
        <w:trPr>
          <w:trHeight w:val="624"/>
        </w:trPr>
        <w:tc>
          <w:tcPr>
            <w:tcW w:w="516" w:type="dxa"/>
            <w:noWrap/>
          </w:tcPr>
          <w:p w:rsidR="007F64CC" w:rsidRPr="00BB53B4" w:rsidRDefault="007F64CC" w:rsidP="007F64C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</w:tcPr>
          <w:p w:rsidR="007F64CC" w:rsidRPr="00BB53B4" w:rsidRDefault="007A58A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Мартынова Варвара Сергеевна</w:t>
            </w:r>
          </w:p>
        </w:tc>
        <w:tc>
          <w:tcPr>
            <w:tcW w:w="2341" w:type="dxa"/>
          </w:tcPr>
          <w:p w:rsidR="00D13020" w:rsidRPr="00BB53B4" w:rsidRDefault="00D13020" w:rsidP="00D1302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ЭМБ-201-</w:t>
            </w:r>
          </w:p>
          <w:p w:rsidR="007F64CC" w:rsidRPr="00BB53B4" w:rsidRDefault="00D13020" w:rsidP="00D13020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О-12</w:t>
            </w:r>
          </w:p>
        </w:tc>
        <w:tc>
          <w:tcPr>
            <w:tcW w:w="3424" w:type="dxa"/>
          </w:tcPr>
          <w:p w:rsidR="007F64CC" w:rsidRPr="00BB53B4" w:rsidRDefault="007A58A8" w:rsidP="007F64CC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Трабл-шутер как профессия в условиях цифровизации</w:t>
            </w:r>
          </w:p>
        </w:tc>
        <w:tc>
          <w:tcPr>
            <w:tcW w:w="2120" w:type="dxa"/>
          </w:tcPr>
          <w:p w:rsidR="007F64CC" w:rsidRPr="00BB53B4" w:rsidRDefault="007A58A8" w:rsidP="007F64CC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Ультан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С.И. </w:t>
            </w:r>
          </w:p>
        </w:tc>
      </w:tr>
      <w:tr w:rsidR="007A58A8" w:rsidRPr="00BB53B4" w:rsidTr="00B45BFA">
        <w:trPr>
          <w:trHeight w:val="624"/>
        </w:trPr>
        <w:tc>
          <w:tcPr>
            <w:tcW w:w="516" w:type="dxa"/>
            <w:noWrap/>
          </w:tcPr>
          <w:p w:rsidR="007A58A8" w:rsidRPr="00BB53B4" w:rsidRDefault="007A58A8" w:rsidP="007A58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3" w:type="dxa"/>
          </w:tcPr>
          <w:p w:rsidR="007A58A8" w:rsidRPr="00BB53B4" w:rsidRDefault="007A58A8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Мартынова Варвара Сергеевна</w:t>
            </w:r>
          </w:p>
        </w:tc>
        <w:tc>
          <w:tcPr>
            <w:tcW w:w="2341" w:type="dxa"/>
          </w:tcPr>
          <w:p w:rsidR="00D13020" w:rsidRPr="00BB53B4" w:rsidRDefault="00D13020" w:rsidP="00D1302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ЭМБ-201-</w:t>
            </w:r>
          </w:p>
          <w:p w:rsidR="007A58A8" w:rsidRPr="00BB53B4" w:rsidRDefault="00D13020" w:rsidP="00D13020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О-12</w:t>
            </w:r>
          </w:p>
        </w:tc>
        <w:tc>
          <w:tcPr>
            <w:tcW w:w="3424" w:type="dxa"/>
          </w:tcPr>
          <w:p w:rsidR="007A58A8" w:rsidRPr="00BB53B4" w:rsidRDefault="007A58A8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Влияние цифровых технологий на трудовое поведение</w:t>
            </w:r>
          </w:p>
        </w:tc>
        <w:tc>
          <w:tcPr>
            <w:tcW w:w="2120" w:type="dxa"/>
          </w:tcPr>
          <w:p w:rsidR="007A58A8" w:rsidRPr="00BB53B4" w:rsidRDefault="007A58A8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Синявец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Т.Д.</w:t>
            </w:r>
          </w:p>
        </w:tc>
      </w:tr>
      <w:tr w:rsidR="007A58A8" w:rsidRPr="00BB53B4" w:rsidTr="00B45BFA">
        <w:trPr>
          <w:trHeight w:val="624"/>
        </w:trPr>
        <w:tc>
          <w:tcPr>
            <w:tcW w:w="516" w:type="dxa"/>
            <w:noWrap/>
          </w:tcPr>
          <w:p w:rsidR="007A58A8" w:rsidRPr="00BB53B4" w:rsidRDefault="007A58A8" w:rsidP="007A58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3" w:type="dxa"/>
          </w:tcPr>
          <w:p w:rsidR="007A58A8" w:rsidRPr="00BB53B4" w:rsidRDefault="007A58A8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Пенкин Никита Евгеньевич</w:t>
            </w:r>
          </w:p>
        </w:tc>
        <w:tc>
          <w:tcPr>
            <w:tcW w:w="2341" w:type="dxa"/>
          </w:tcPr>
          <w:p w:rsidR="006D33AA" w:rsidRPr="00BB53B4" w:rsidRDefault="00E173AE" w:rsidP="00692AB9">
            <w:pPr>
              <w:spacing w:after="120"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УВТ-420-ОФ</w:t>
            </w:r>
            <w:r w:rsidR="006D33AA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</w:t>
            </w:r>
            <w:r w:rsidR="00692AB9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92AB9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курс</w:t>
            </w:r>
            <w:r w:rsidR="006D33AA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ОИВТ (филиал) ФГБОУ ВО "СГУВТ"</w:t>
            </w:r>
            <w:r w:rsidR="006D33AA" w:rsidRPr="00BB53B4">
              <w:rPr>
                <w:rFonts w:ascii="Cambria" w:hAnsi="Cambria"/>
                <w:color w:val="000000" w:themeColor="text1"/>
              </w:rPr>
              <w:t>.</w:t>
            </w:r>
          </w:p>
          <w:p w:rsidR="007A58A8" w:rsidRPr="00BB53B4" w:rsidRDefault="007A58A8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Особенности применения SCM-систем</w:t>
            </w:r>
          </w:p>
        </w:tc>
        <w:tc>
          <w:tcPr>
            <w:tcW w:w="2120" w:type="dxa"/>
          </w:tcPr>
          <w:p w:rsidR="007A58A8" w:rsidRPr="00BB53B4" w:rsidRDefault="006D33AA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Шляпина</w:t>
            </w:r>
            <w:proofErr w:type="spellEnd"/>
            <w:r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 xml:space="preserve"> Юлия Викторовна – к.э.н., доцент ОИВТ (филиал) ФГБОУ ВО "СГУВТ"</w:t>
            </w:r>
          </w:p>
        </w:tc>
      </w:tr>
      <w:tr w:rsidR="007A58A8" w:rsidRPr="00BB53B4" w:rsidTr="00B45BFA">
        <w:trPr>
          <w:trHeight w:val="624"/>
        </w:trPr>
        <w:tc>
          <w:tcPr>
            <w:tcW w:w="516" w:type="dxa"/>
            <w:noWrap/>
          </w:tcPr>
          <w:p w:rsidR="007A58A8" w:rsidRPr="00BB53B4" w:rsidRDefault="007A58A8" w:rsidP="007A58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3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Семенова София Евгеньевна</w:t>
            </w:r>
          </w:p>
        </w:tc>
        <w:tc>
          <w:tcPr>
            <w:tcW w:w="2341" w:type="dxa"/>
          </w:tcPr>
          <w:p w:rsidR="007A58A8" w:rsidRPr="00BB53B4" w:rsidRDefault="00CF7103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</w:t>
            </w:r>
            <w:r w:rsidR="000F38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-001-О-09</w:t>
            </w:r>
          </w:p>
        </w:tc>
        <w:tc>
          <w:tcPr>
            <w:tcW w:w="3424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Искусственный интеллект: перспективы развития CHATGPT и риски ESG</w:t>
            </w:r>
          </w:p>
        </w:tc>
        <w:tc>
          <w:tcPr>
            <w:tcW w:w="2120" w:type="dxa"/>
          </w:tcPr>
          <w:p w:rsidR="007A58A8" w:rsidRPr="00BB53B4" w:rsidRDefault="006D33AA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Лунева Е.А. </w:t>
            </w:r>
          </w:p>
        </w:tc>
      </w:tr>
      <w:tr w:rsidR="007A58A8" w:rsidRPr="00BB53B4" w:rsidTr="00B45BFA">
        <w:trPr>
          <w:trHeight w:val="624"/>
        </w:trPr>
        <w:tc>
          <w:tcPr>
            <w:tcW w:w="516" w:type="dxa"/>
            <w:noWrap/>
          </w:tcPr>
          <w:p w:rsidR="007A58A8" w:rsidRPr="00BB53B4" w:rsidRDefault="007A58A8" w:rsidP="007A58A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3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>Строкин</w:t>
            </w:r>
            <w:proofErr w:type="spellEnd"/>
            <w:r w:rsidRPr="00BB53B4">
              <w:rPr>
                <w:rFonts w:ascii="Cambria" w:eastAsia="Calibri" w:hAnsi="Cambria"/>
                <w:bCs/>
                <w:color w:val="000000" w:themeColor="text1"/>
                <w:sz w:val="24"/>
                <w:szCs w:val="24"/>
              </w:rPr>
              <w:t xml:space="preserve"> Глеб Станиславович</w:t>
            </w:r>
          </w:p>
        </w:tc>
        <w:tc>
          <w:tcPr>
            <w:tcW w:w="2341" w:type="dxa"/>
          </w:tcPr>
          <w:p w:rsidR="006D33AA" w:rsidRPr="00BB53B4" w:rsidRDefault="00E173AE" w:rsidP="00692AB9">
            <w:pPr>
              <w:spacing w:after="120"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УВТ-420-ОФ</w:t>
            </w:r>
            <w:r w:rsidR="006D33AA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692AB9" w:rsidRPr="00BB5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 </w:t>
            </w:r>
            <w:r w:rsidR="00692AB9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курс</w:t>
            </w:r>
            <w:r w:rsidR="006D33AA"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, ОИВТ (филиал) ФГБОУ ВО "СГУВТ"</w:t>
            </w:r>
            <w:r w:rsidR="006D33AA" w:rsidRPr="00BB53B4">
              <w:rPr>
                <w:rFonts w:ascii="Cambria" w:hAnsi="Cambria"/>
                <w:color w:val="000000" w:themeColor="text1"/>
              </w:rPr>
              <w:t xml:space="preserve">. </w:t>
            </w:r>
          </w:p>
          <w:p w:rsidR="007A58A8" w:rsidRPr="00BB53B4" w:rsidRDefault="007A58A8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4" w:type="dxa"/>
          </w:tcPr>
          <w:p w:rsidR="007A58A8" w:rsidRPr="00BB53B4" w:rsidRDefault="006D33AA" w:rsidP="007A58A8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BB53B4">
              <w:rPr>
                <w:rFonts w:ascii="Cambria" w:hAnsi="Cambria"/>
                <w:color w:val="000000" w:themeColor="text1"/>
                <w:sz w:val="24"/>
                <w:szCs w:val="24"/>
              </w:rPr>
              <w:t>Оптимизация материальных потоков с помощью WMS-систем</w:t>
            </w:r>
          </w:p>
        </w:tc>
        <w:tc>
          <w:tcPr>
            <w:tcW w:w="2120" w:type="dxa"/>
          </w:tcPr>
          <w:p w:rsidR="007A58A8" w:rsidRPr="00BB53B4" w:rsidRDefault="006D33AA" w:rsidP="007A58A8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Храпова</w:t>
            </w:r>
            <w:proofErr w:type="spellEnd"/>
            <w:r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 </w:t>
            </w:r>
            <w:r w:rsidR="00BA34A3" w:rsidRPr="00BB5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BA34A3"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к.э.н</w:t>
            </w:r>
            <w:proofErr w:type="spellEnd"/>
            <w:r w:rsidR="00BA34A3" w:rsidRPr="00BB53B4">
              <w:rPr>
                <w:rFonts w:ascii="Cambria" w:eastAsia="Calibri" w:hAnsi="Cambria"/>
                <w:color w:val="000000" w:themeColor="text1"/>
                <w:sz w:val="24"/>
                <w:szCs w:val="24"/>
              </w:rPr>
              <w:t>., доцент ОИВТ (филиал) ФГБОУ ВО "СГУВТ"</w:t>
            </w:r>
          </w:p>
        </w:tc>
      </w:tr>
    </w:tbl>
    <w:p w:rsidR="00E900B9" w:rsidRPr="00BB53B4" w:rsidRDefault="00E900B9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E900B9" w:rsidRPr="00BB53B4" w:rsidSect="00C34005">
      <w:pgSz w:w="11906" w:h="16838"/>
      <w:pgMar w:top="567" w:right="567" w:bottom="567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33A9"/>
    <w:multiLevelType w:val="hybridMultilevel"/>
    <w:tmpl w:val="0F1C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710"/>
    <w:rsid w:val="000049BC"/>
    <w:rsid w:val="00010377"/>
    <w:rsid w:val="00013DB8"/>
    <w:rsid w:val="000253A1"/>
    <w:rsid w:val="0003287C"/>
    <w:rsid w:val="000365DC"/>
    <w:rsid w:val="0007167B"/>
    <w:rsid w:val="00082D64"/>
    <w:rsid w:val="0008392A"/>
    <w:rsid w:val="00093B4C"/>
    <w:rsid w:val="000A327E"/>
    <w:rsid w:val="000B090C"/>
    <w:rsid w:val="000F388E"/>
    <w:rsid w:val="000F4E44"/>
    <w:rsid w:val="001953DB"/>
    <w:rsid w:val="001A03F2"/>
    <w:rsid w:val="001A618D"/>
    <w:rsid w:val="001B3A9F"/>
    <w:rsid w:val="001E40EB"/>
    <w:rsid w:val="001E5695"/>
    <w:rsid w:val="0021264A"/>
    <w:rsid w:val="002212F1"/>
    <w:rsid w:val="00241289"/>
    <w:rsid w:val="00242FFF"/>
    <w:rsid w:val="0029347E"/>
    <w:rsid w:val="002B25CE"/>
    <w:rsid w:val="002E498E"/>
    <w:rsid w:val="00335744"/>
    <w:rsid w:val="00342102"/>
    <w:rsid w:val="003474D1"/>
    <w:rsid w:val="0038168D"/>
    <w:rsid w:val="00383228"/>
    <w:rsid w:val="003C59C7"/>
    <w:rsid w:val="00401749"/>
    <w:rsid w:val="004136D4"/>
    <w:rsid w:val="00421877"/>
    <w:rsid w:val="00437D15"/>
    <w:rsid w:val="00443461"/>
    <w:rsid w:val="00471D1A"/>
    <w:rsid w:val="00477D42"/>
    <w:rsid w:val="0048278E"/>
    <w:rsid w:val="00490B12"/>
    <w:rsid w:val="004B017C"/>
    <w:rsid w:val="004B673F"/>
    <w:rsid w:val="004C5F6F"/>
    <w:rsid w:val="004D099D"/>
    <w:rsid w:val="004D2B5A"/>
    <w:rsid w:val="005033DB"/>
    <w:rsid w:val="005279E8"/>
    <w:rsid w:val="005419D9"/>
    <w:rsid w:val="00541D80"/>
    <w:rsid w:val="00564CF5"/>
    <w:rsid w:val="0059068E"/>
    <w:rsid w:val="00591E45"/>
    <w:rsid w:val="005A23FD"/>
    <w:rsid w:val="005D1187"/>
    <w:rsid w:val="005D72A7"/>
    <w:rsid w:val="005E3B30"/>
    <w:rsid w:val="005E7CE8"/>
    <w:rsid w:val="00617E0F"/>
    <w:rsid w:val="006510F6"/>
    <w:rsid w:val="00692AB9"/>
    <w:rsid w:val="006A285E"/>
    <w:rsid w:val="006A4EF6"/>
    <w:rsid w:val="006D33AA"/>
    <w:rsid w:val="006D6182"/>
    <w:rsid w:val="006D79E5"/>
    <w:rsid w:val="006E4BE6"/>
    <w:rsid w:val="006F4F42"/>
    <w:rsid w:val="00736DFE"/>
    <w:rsid w:val="007417D2"/>
    <w:rsid w:val="0076433A"/>
    <w:rsid w:val="00791AE4"/>
    <w:rsid w:val="007A4AB6"/>
    <w:rsid w:val="007A58A8"/>
    <w:rsid w:val="007C630A"/>
    <w:rsid w:val="007D4D74"/>
    <w:rsid w:val="007E492B"/>
    <w:rsid w:val="007E5D10"/>
    <w:rsid w:val="007E7B28"/>
    <w:rsid w:val="007F2A25"/>
    <w:rsid w:val="007F64CC"/>
    <w:rsid w:val="0080621B"/>
    <w:rsid w:val="00823C91"/>
    <w:rsid w:val="00840710"/>
    <w:rsid w:val="008501A8"/>
    <w:rsid w:val="00854A74"/>
    <w:rsid w:val="0085570D"/>
    <w:rsid w:val="00884896"/>
    <w:rsid w:val="008A49EA"/>
    <w:rsid w:val="008A4FF0"/>
    <w:rsid w:val="008B5581"/>
    <w:rsid w:val="008E4BF9"/>
    <w:rsid w:val="009052CF"/>
    <w:rsid w:val="00921E2B"/>
    <w:rsid w:val="0092423E"/>
    <w:rsid w:val="00930511"/>
    <w:rsid w:val="00980086"/>
    <w:rsid w:val="00991476"/>
    <w:rsid w:val="009928F7"/>
    <w:rsid w:val="009B37AF"/>
    <w:rsid w:val="009D543D"/>
    <w:rsid w:val="00A57EC9"/>
    <w:rsid w:val="00A664CA"/>
    <w:rsid w:val="00A82098"/>
    <w:rsid w:val="00A83799"/>
    <w:rsid w:val="00A93E1E"/>
    <w:rsid w:val="00AA5C81"/>
    <w:rsid w:val="00AB126C"/>
    <w:rsid w:val="00AF08A9"/>
    <w:rsid w:val="00B03358"/>
    <w:rsid w:val="00B169F6"/>
    <w:rsid w:val="00B34275"/>
    <w:rsid w:val="00B45BFA"/>
    <w:rsid w:val="00B620EE"/>
    <w:rsid w:val="00B642F6"/>
    <w:rsid w:val="00B658B7"/>
    <w:rsid w:val="00BA34A3"/>
    <w:rsid w:val="00BB53B4"/>
    <w:rsid w:val="00C10C67"/>
    <w:rsid w:val="00C31026"/>
    <w:rsid w:val="00C34005"/>
    <w:rsid w:val="00C45845"/>
    <w:rsid w:val="00C751B6"/>
    <w:rsid w:val="00C77094"/>
    <w:rsid w:val="00CA68C0"/>
    <w:rsid w:val="00CD3F18"/>
    <w:rsid w:val="00CF7103"/>
    <w:rsid w:val="00D13020"/>
    <w:rsid w:val="00D17942"/>
    <w:rsid w:val="00D52F43"/>
    <w:rsid w:val="00D61747"/>
    <w:rsid w:val="00D72FF5"/>
    <w:rsid w:val="00D765C3"/>
    <w:rsid w:val="00D77298"/>
    <w:rsid w:val="00D77F85"/>
    <w:rsid w:val="00D84D9D"/>
    <w:rsid w:val="00D904C1"/>
    <w:rsid w:val="00DA7F52"/>
    <w:rsid w:val="00DB31E4"/>
    <w:rsid w:val="00DB4A97"/>
    <w:rsid w:val="00DF3597"/>
    <w:rsid w:val="00DF4595"/>
    <w:rsid w:val="00E009B6"/>
    <w:rsid w:val="00E173AE"/>
    <w:rsid w:val="00E20C93"/>
    <w:rsid w:val="00E341BA"/>
    <w:rsid w:val="00E45687"/>
    <w:rsid w:val="00E515C7"/>
    <w:rsid w:val="00E62629"/>
    <w:rsid w:val="00E900B9"/>
    <w:rsid w:val="00EB1915"/>
    <w:rsid w:val="00F13DEE"/>
    <w:rsid w:val="00F23C51"/>
    <w:rsid w:val="00F334BD"/>
    <w:rsid w:val="00F60B01"/>
    <w:rsid w:val="00F74638"/>
    <w:rsid w:val="00F943A2"/>
    <w:rsid w:val="00FD6F05"/>
    <w:rsid w:val="00FE08E3"/>
    <w:rsid w:val="00FE1BC8"/>
    <w:rsid w:val="00FF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44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3DB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3DB8"/>
    <w:rPr>
      <w:rFonts w:ascii="Calibri Light" w:hAnsi="Calibri Light" w:cs="Times New Roman"/>
      <w:color w:val="2F5496"/>
      <w:sz w:val="32"/>
      <w:szCs w:val="32"/>
    </w:rPr>
  </w:style>
  <w:style w:type="table" w:styleId="a3">
    <w:name w:val="Table Grid"/>
    <w:basedOn w:val="a1"/>
    <w:uiPriority w:val="99"/>
    <w:rsid w:val="00013D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082D64"/>
    <w:pPr>
      <w:widowControl w:val="0"/>
      <w:autoSpaceDE w:val="0"/>
      <w:autoSpaceDN w:val="0"/>
      <w:spacing w:after="0" w:line="305" w:lineRule="exact"/>
      <w:ind w:left="110"/>
    </w:pPr>
    <w:rPr>
      <w:rFonts w:ascii="Times New Roman" w:eastAsia="Times New Roman" w:hAnsi="Times New Roman"/>
      <w:lang w:val="en-US"/>
    </w:rPr>
  </w:style>
  <w:style w:type="paragraph" w:styleId="a4">
    <w:name w:val="Normal (Web)"/>
    <w:basedOn w:val="a"/>
    <w:uiPriority w:val="99"/>
    <w:rsid w:val="00082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uiPriority w:val="99"/>
    <w:rsid w:val="00082D64"/>
    <w:rPr>
      <w:rFonts w:cs="Times New Roman"/>
    </w:rPr>
  </w:style>
  <w:style w:type="character" w:styleId="a5">
    <w:name w:val="Hyperlink"/>
    <w:basedOn w:val="a0"/>
    <w:uiPriority w:val="99"/>
    <w:rsid w:val="0003287C"/>
    <w:rPr>
      <w:rFonts w:cs="Times New Roman"/>
      <w:color w:val="0563C1"/>
      <w:u w:val="single"/>
    </w:rPr>
  </w:style>
  <w:style w:type="character" w:customStyle="1" w:styleId="layout">
    <w:name w:val="layout"/>
    <w:basedOn w:val="a0"/>
    <w:uiPriority w:val="99"/>
    <w:rsid w:val="0003287C"/>
    <w:rPr>
      <w:rFonts w:cs="Times New Roman"/>
    </w:rPr>
  </w:style>
  <w:style w:type="character" w:styleId="a6">
    <w:name w:val="Emphasis"/>
    <w:basedOn w:val="a0"/>
    <w:uiPriority w:val="99"/>
    <w:qFormat/>
    <w:rsid w:val="001E5695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D17942"/>
    <w:pPr>
      <w:spacing w:after="200" w:line="276" w:lineRule="auto"/>
      <w:ind w:left="720"/>
      <w:contextualSpacing/>
    </w:pPr>
    <w:rPr>
      <w:lang w:eastAsia="ru-RU"/>
    </w:rPr>
  </w:style>
  <w:style w:type="paragraph" w:customStyle="1" w:styleId="11">
    <w:name w:val="Обычный1"/>
    <w:rsid w:val="00DA7F52"/>
    <w:pPr>
      <w:spacing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9030665051?pwd=UVBRaXFMcEZUdUEweUZTbkFUSkJrUT09&amp;omn=82415873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2360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Anna</cp:lastModifiedBy>
  <cp:revision>2</cp:revision>
  <cp:lastPrinted>2023-05-10T04:01:00Z</cp:lastPrinted>
  <dcterms:created xsi:type="dcterms:W3CDTF">2024-03-24T14:12:00Z</dcterms:created>
  <dcterms:modified xsi:type="dcterms:W3CDTF">2024-03-24T14:12:00Z</dcterms:modified>
</cp:coreProperties>
</file>